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17E9" w:rsidRPr="001920FC" w:rsidRDefault="009717E9" w:rsidP="00612E5F">
      <w:pPr>
        <w:shd w:val="clear" w:color="auto" w:fill="FFFFFF"/>
        <w:spacing w:before="85" w:after="0" w:line="182" w:lineRule="atLeast"/>
        <w:ind w:left="283" w:right="283"/>
        <w:rPr>
          <w:rFonts w:ascii="Times New Roman" w:hAnsi="Times New Roman"/>
          <w:b/>
          <w:bCs/>
          <w:color w:val="000000"/>
          <w:sz w:val="20"/>
          <w:szCs w:val="20"/>
          <w:lang w:eastAsia="uk-UA"/>
        </w:rPr>
      </w:pP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129"/>
        <w:gridCol w:w="6066"/>
      </w:tblGrid>
      <w:tr w:rsidR="00612E5F" w:rsidRPr="001920FC" w:rsidTr="001920FC">
        <w:trPr>
          <w:trHeight w:val="60"/>
        </w:trPr>
        <w:tc>
          <w:tcPr>
            <w:tcW w:w="2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7" w:type="dxa"/>
              <w:bottom w:w="113" w:type="dxa"/>
              <w:right w:w="57" w:type="dxa"/>
            </w:tcMar>
            <w:vAlign w:val="bottom"/>
          </w:tcPr>
          <w:p w:rsidR="00612E5F" w:rsidRPr="001920FC" w:rsidRDefault="00612E5F" w:rsidP="00612E5F">
            <w:pPr>
              <w:spacing w:after="0" w:line="193" w:lineRule="atLeast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Відмітка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про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одержання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br/>
              <w:t>(штамп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контролюючого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органу)</w:t>
            </w:r>
          </w:p>
        </w:tc>
        <w:tc>
          <w:tcPr>
            <w:tcW w:w="297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612E5F" w:rsidRPr="001920FC" w:rsidRDefault="00612E5F" w:rsidP="00612E5F">
            <w:pPr>
              <w:spacing w:before="100" w:after="225" w:line="288" w:lineRule="atLeast"/>
              <w:ind w:left="1757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ЗАТВЕРДЖЕНО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br/>
              <w:t>Наказ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Міністерства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фінансів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України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br/>
              <w:t>19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червня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2015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року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578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br/>
              <w:t>(у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редакції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наказу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br/>
              <w:t>Міністерства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фінансів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України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br/>
              <w:t>09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грудня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2020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року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752)</w:t>
            </w:r>
          </w:p>
        </w:tc>
      </w:tr>
    </w:tbl>
    <w:p w:rsidR="00612E5F" w:rsidRPr="001920FC" w:rsidRDefault="00CD229F" w:rsidP="00612E5F">
      <w:pPr>
        <w:shd w:val="clear" w:color="auto" w:fill="FFFFFF"/>
        <w:spacing w:after="0" w:line="193" w:lineRule="atLeast"/>
        <w:ind w:firstLine="283"/>
        <w:jc w:val="both"/>
        <w:rPr>
          <w:rFonts w:ascii="Times New Roman" w:hAnsi="Times New Roman"/>
          <w:color w:val="000000"/>
          <w:sz w:val="20"/>
          <w:szCs w:val="20"/>
          <w:lang w:eastAsia="uk-UA"/>
        </w:rPr>
      </w:pPr>
      <w:r>
        <w:rPr>
          <w:rFonts w:ascii="Times New Roman" w:hAnsi="Times New Roman"/>
          <w:color w:val="000000"/>
          <w:sz w:val="20"/>
          <w:szCs w:val="20"/>
          <w:lang w:eastAsia="uk-UA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50"/>
        <w:gridCol w:w="6533"/>
        <w:gridCol w:w="676"/>
        <w:gridCol w:w="676"/>
        <w:gridCol w:w="1850"/>
      </w:tblGrid>
      <w:tr w:rsidR="00612E5F" w:rsidRPr="001920FC" w:rsidTr="001920FC">
        <w:trPr>
          <w:trHeight w:val="60"/>
        </w:trPr>
        <w:tc>
          <w:tcPr>
            <w:tcW w:w="221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</w:t>
            </w:r>
          </w:p>
        </w:tc>
        <w:tc>
          <w:tcPr>
            <w:tcW w:w="3207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ПОДАТКОВА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ДЕКЛАРАЦІЯ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ПЛАТНИКА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br/>
              <w:t>ЄДИНОГО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ПОДАТКУ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261327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-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br/>
              <w:t>ФІЗИЧНОЇ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ОСОБИ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C6297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-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ПІДПРИЄМЦЯ</w:t>
            </w:r>
          </w:p>
        </w:tc>
        <w:tc>
          <w:tcPr>
            <w:tcW w:w="332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</w:tcPr>
          <w:p w:rsidR="00612E5F" w:rsidRPr="001920FC" w:rsidRDefault="00612E5F" w:rsidP="00612E5F">
            <w:pPr>
              <w:spacing w:after="0" w:line="193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01</w:t>
            </w:r>
          </w:p>
        </w:tc>
        <w:tc>
          <w:tcPr>
            <w:tcW w:w="332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90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</w:tcPr>
          <w:p w:rsidR="00612E5F" w:rsidRPr="001920FC" w:rsidRDefault="00612E5F" w:rsidP="00612E5F">
            <w:pPr>
              <w:spacing w:after="0" w:line="193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Звітна</w:t>
            </w:r>
          </w:p>
        </w:tc>
      </w:tr>
      <w:tr w:rsidR="00612E5F" w:rsidRPr="001920FC" w:rsidTr="001920FC">
        <w:trPr>
          <w:trHeight w:val="60"/>
        </w:trPr>
        <w:tc>
          <w:tcPr>
            <w:tcW w:w="221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2E5F" w:rsidRPr="001920FC" w:rsidRDefault="00612E5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3207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612E5F" w:rsidRPr="001920FC" w:rsidRDefault="00612E5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</w:tcPr>
          <w:p w:rsidR="00612E5F" w:rsidRPr="001920FC" w:rsidRDefault="00612E5F" w:rsidP="00612E5F">
            <w:pPr>
              <w:spacing w:after="0" w:line="193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9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</w:tcPr>
          <w:p w:rsidR="00612E5F" w:rsidRPr="001920FC" w:rsidRDefault="00612E5F" w:rsidP="00612E5F">
            <w:pPr>
              <w:spacing w:after="0" w:line="193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Звітна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нова</w:t>
            </w:r>
          </w:p>
        </w:tc>
      </w:tr>
      <w:tr w:rsidR="00612E5F" w:rsidRPr="001920FC" w:rsidTr="001920FC">
        <w:trPr>
          <w:trHeight w:val="60"/>
        </w:trPr>
        <w:tc>
          <w:tcPr>
            <w:tcW w:w="221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2E5F" w:rsidRPr="001920FC" w:rsidRDefault="00612E5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3207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612E5F" w:rsidRPr="001920FC" w:rsidRDefault="00612E5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</w:tcPr>
          <w:p w:rsidR="00612E5F" w:rsidRPr="001920FC" w:rsidRDefault="00612E5F" w:rsidP="00612E5F">
            <w:pPr>
              <w:spacing w:after="0" w:line="193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9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</w:tcPr>
          <w:p w:rsidR="00612E5F" w:rsidRPr="001920FC" w:rsidRDefault="00612E5F" w:rsidP="00612E5F">
            <w:pPr>
              <w:spacing w:after="0" w:line="193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Уточнююча</w:t>
            </w:r>
          </w:p>
        </w:tc>
      </w:tr>
      <w:tr w:rsidR="00612E5F" w:rsidRPr="001920FC" w:rsidTr="001920FC">
        <w:trPr>
          <w:trHeight w:val="60"/>
        </w:trPr>
        <w:tc>
          <w:tcPr>
            <w:tcW w:w="221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2E5F" w:rsidRPr="001920FC" w:rsidRDefault="00612E5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3207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612E5F" w:rsidRPr="001920FC" w:rsidRDefault="00612E5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</w:tcPr>
          <w:p w:rsidR="00612E5F" w:rsidRPr="001920FC" w:rsidRDefault="00612E5F" w:rsidP="00612E5F">
            <w:pPr>
              <w:spacing w:after="0" w:line="193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9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</w:tcPr>
          <w:p w:rsidR="00612E5F" w:rsidRPr="001920FC" w:rsidRDefault="00612E5F" w:rsidP="00612E5F">
            <w:pPr>
              <w:spacing w:after="0" w:line="193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Довідково*</w:t>
            </w:r>
          </w:p>
        </w:tc>
      </w:tr>
    </w:tbl>
    <w:p w:rsidR="001920FC" w:rsidRPr="001920FC" w:rsidRDefault="001920FC" w:rsidP="00612E5F">
      <w:pPr>
        <w:shd w:val="clear" w:color="auto" w:fill="FFFFFF"/>
        <w:spacing w:after="0" w:line="193" w:lineRule="atLeast"/>
        <w:ind w:firstLine="283"/>
        <w:jc w:val="both"/>
        <w:rPr>
          <w:rFonts w:ascii="Times New Roman" w:hAnsi="Times New Roman"/>
          <w:color w:val="000000"/>
          <w:sz w:val="20"/>
          <w:szCs w:val="20"/>
          <w:lang w:eastAsia="uk-UA"/>
        </w:rPr>
      </w:pP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48"/>
        <w:gridCol w:w="9737"/>
      </w:tblGrid>
      <w:tr w:rsidR="00612E5F" w:rsidRPr="001920FC" w:rsidTr="001920FC">
        <w:trPr>
          <w:trHeight w:val="60"/>
        </w:trPr>
        <w:tc>
          <w:tcPr>
            <w:tcW w:w="22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2</w:t>
            </w:r>
          </w:p>
        </w:tc>
        <w:tc>
          <w:tcPr>
            <w:tcW w:w="478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612E5F" w:rsidP="00612E5F">
            <w:pPr>
              <w:spacing w:after="0" w:line="193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Податковий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(звітний)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період:</w:t>
            </w:r>
          </w:p>
          <w:p w:rsidR="00612E5F" w:rsidRPr="001920FC" w:rsidRDefault="005C7DB0" w:rsidP="00612E5F">
            <w:pPr>
              <w:spacing w:after="0" w:line="161" w:lineRule="atLeast"/>
              <w:ind w:left="17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bookmarkStart w:id="0" w:name="_GoBack"/>
            <w:bookmarkEnd w:id="0"/>
            <w:r w:rsidRPr="001920FC">
              <w:rPr>
                <w:noProof/>
                <w:sz w:val="20"/>
                <w:szCs w:val="20"/>
                <w:lang w:val="ru-RU" w:eastAsia="ru-RU"/>
              </w:rPr>
              <w:drawing>
                <wp:inline distT="0" distB="0" distL="0" distR="0">
                  <wp:extent cx="4076700" cy="266700"/>
                  <wp:effectExtent l="0" t="0" r="0" b="0"/>
                  <wp:docPr id="1" name="Рисунок 25" descr="C:\Users\georgina\AppData\Local\Microsoft\Windows\INetCache\Content.MSO\6F38849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" descr="C:\Users\georgina\AppData\Local\Microsoft\Windows\INetCache\Content.MSO\6F38849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7670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2E5F" w:rsidRDefault="00612E5F" w:rsidP="00612E5F">
      <w:pPr>
        <w:shd w:val="clear" w:color="auto" w:fill="FFFFFF"/>
        <w:spacing w:after="0" w:line="193" w:lineRule="atLeast"/>
        <w:ind w:firstLine="283"/>
        <w:jc w:val="both"/>
        <w:rPr>
          <w:rFonts w:ascii="Times New Roman" w:hAnsi="Times New Roman"/>
          <w:color w:val="000000"/>
          <w:sz w:val="20"/>
          <w:szCs w:val="20"/>
          <w:lang w:eastAsia="uk-UA"/>
        </w:rPr>
      </w:pP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48"/>
        <w:gridCol w:w="9737"/>
      </w:tblGrid>
      <w:tr w:rsidR="00612E5F" w:rsidRPr="001920FC" w:rsidTr="001920FC">
        <w:trPr>
          <w:trHeight w:val="60"/>
        </w:trPr>
        <w:tc>
          <w:tcPr>
            <w:tcW w:w="22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3</w:t>
            </w:r>
          </w:p>
        </w:tc>
        <w:tc>
          <w:tcPr>
            <w:tcW w:w="478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612E5F" w:rsidP="00612E5F">
            <w:pPr>
              <w:spacing w:after="0" w:line="193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Податковий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(звітний)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період,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який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уточнюється</w:t>
            </w:r>
          </w:p>
          <w:p w:rsidR="00612E5F" w:rsidRPr="001920FC" w:rsidRDefault="005C7DB0" w:rsidP="00612E5F">
            <w:pPr>
              <w:spacing w:after="0" w:line="161" w:lineRule="atLeast"/>
              <w:ind w:left="17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noProof/>
                <w:sz w:val="20"/>
                <w:szCs w:val="20"/>
                <w:lang w:val="ru-RU" w:eastAsia="ru-RU"/>
              </w:rPr>
              <w:drawing>
                <wp:inline distT="0" distB="0" distL="0" distR="0">
                  <wp:extent cx="3895725" cy="257175"/>
                  <wp:effectExtent l="0" t="0" r="0" b="0"/>
                  <wp:docPr id="2" name="Рисунок 24" descr="C:\Users\georgina\AppData\Local\Microsoft\Windows\INetCache\Content.MSO\C231010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C:\Users\georgina\AppData\Local\Microsoft\Windows\INetCache\Content.MSO\C231010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572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2E5F" w:rsidRPr="001920FC" w:rsidRDefault="00CD229F" w:rsidP="00612E5F">
      <w:pPr>
        <w:shd w:val="clear" w:color="auto" w:fill="FFFFFF"/>
        <w:spacing w:after="0" w:line="193" w:lineRule="atLeast"/>
        <w:ind w:firstLine="283"/>
        <w:jc w:val="both"/>
        <w:rPr>
          <w:rFonts w:ascii="Times New Roman" w:hAnsi="Times New Roman"/>
          <w:color w:val="000000"/>
          <w:sz w:val="20"/>
          <w:szCs w:val="20"/>
          <w:lang w:eastAsia="uk-UA"/>
        </w:rPr>
      </w:pPr>
      <w:r>
        <w:rPr>
          <w:rFonts w:ascii="Times New Roman" w:hAnsi="Times New Roman"/>
          <w:color w:val="000000"/>
          <w:sz w:val="20"/>
          <w:szCs w:val="20"/>
          <w:lang w:eastAsia="uk-UA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48"/>
        <w:gridCol w:w="9737"/>
      </w:tblGrid>
      <w:tr w:rsidR="00612E5F" w:rsidRPr="001920FC" w:rsidTr="001920FC">
        <w:trPr>
          <w:trHeight w:val="60"/>
        </w:trPr>
        <w:tc>
          <w:tcPr>
            <w:tcW w:w="22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4</w:t>
            </w:r>
          </w:p>
        </w:tc>
        <w:tc>
          <w:tcPr>
            <w:tcW w:w="478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612E5F" w:rsidRPr="0003418A" w:rsidTr="001920FC">
        <w:trPr>
          <w:trHeight w:val="136"/>
        </w:trPr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tcMar>
              <w:top w:w="43" w:type="dxa"/>
              <w:left w:w="57" w:type="dxa"/>
              <w:bottom w:w="0" w:type="dxa"/>
              <w:right w:w="57" w:type="dxa"/>
            </w:tcMar>
            <w:vAlign w:val="center"/>
          </w:tcPr>
          <w:p w:rsidR="00612E5F" w:rsidRPr="0003418A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</w:pPr>
            <w:r w:rsidRPr="0003418A">
              <w:rPr>
                <w:rFonts w:ascii="Times New Roman" w:hAnsi="Times New Roman"/>
                <w:sz w:val="16"/>
                <w:szCs w:val="16"/>
                <w:lang w:eastAsia="uk-UA"/>
              </w:rPr>
              <w:t xml:space="preserve"> </w:t>
            </w:r>
          </w:p>
        </w:tc>
        <w:tc>
          <w:tcPr>
            <w:tcW w:w="4780" w:type="pct"/>
            <w:tcBorders>
              <w:top w:val="nil"/>
              <w:left w:val="nil"/>
              <w:bottom w:val="nil"/>
              <w:right w:val="nil"/>
            </w:tcBorders>
            <w:tcMar>
              <w:top w:w="43" w:type="dxa"/>
              <w:left w:w="57" w:type="dxa"/>
              <w:bottom w:w="0" w:type="dxa"/>
              <w:right w:w="57" w:type="dxa"/>
            </w:tcMar>
          </w:tcPr>
          <w:p w:rsidR="00612E5F" w:rsidRPr="0003418A" w:rsidRDefault="00612E5F" w:rsidP="00612E5F">
            <w:pPr>
              <w:spacing w:before="17" w:after="0" w:line="150" w:lineRule="atLeast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</w:pPr>
            <w:r w:rsidRPr="0003418A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>(найменування</w:t>
            </w:r>
            <w:r w:rsidR="00CD229F" w:rsidRPr="0003418A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 xml:space="preserve"> </w:t>
            </w:r>
            <w:r w:rsidRPr="0003418A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>контролюючого</w:t>
            </w:r>
            <w:r w:rsidR="00CD229F" w:rsidRPr="0003418A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 xml:space="preserve"> </w:t>
            </w:r>
            <w:r w:rsidRPr="0003418A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>органу,</w:t>
            </w:r>
            <w:r w:rsidR="00CD229F" w:rsidRPr="0003418A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 xml:space="preserve"> </w:t>
            </w:r>
            <w:r w:rsidRPr="0003418A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>до</w:t>
            </w:r>
            <w:r w:rsidR="00CD229F" w:rsidRPr="0003418A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 xml:space="preserve"> </w:t>
            </w:r>
            <w:r w:rsidRPr="0003418A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>якого</w:t>
            </w:r>
            <w:r w:rsidR="00CD229F" w:rsidRPr="0003418A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 xml:space="preserve"> </w:t>
            </w:r>
            <w:r w:rsidRPr="0003418A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>подається</w:t>
            </w:r>
            <w:r w:rsidR="00CD229F" w:rsidRPr="0003418A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 xml:space="preserve"> </w:t>
            </w:r>
            <w:r w:rsidRPr="0003418A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>звітність)</w:t>
            </w:r>
          </w:p>
        </w:tc>
      </w:tr>
    </w:tbl>
    <w:p w:rsidR="00612E5F" w:rsidRPr="001920FC" w:rsidRDefault="00CD229F" w:rsidP="00612E5F">
      <w:pPr>
        <w:shd w:val="clear" w:color="auto" w:fill="FFFFFF"/>
        <w:spacing w:after="0" w:line="193" w:lineRule="atLeast"/>
        <w:ind w:firstLine="283"/>
        <w:jc w:val="both"/>
        <w:rPr>
          <w:rFonts w:ascii="Times New Roman" w:hAnsi="Times New Roman"/>
          <w:color w:val="000000"/>
          <w:sz w:val="20"/>
          <w:szCs w:val="20"/>
          <w:lang w:eastAsia="uk-UA"/>
        </w:rPr>
      </w:pPr>
      <w:r>
        <w:rPr>
          <w:rFonts w:ascii="Times New Roman" w:hAnsi="Times New Roman"/>
          <w:color w:val="000000"/>
          <w:sz w:val="20"/>
          <w:szCs w:val="20"/>
          <w:lang w:eastAsia="uk-UA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50"/>
        <w:gridCol w:w="2253"/>
        <w:gridCol w:w="7482"/>
      </w:tblGrid>
      <w:tr w:rsidR="00612E5F" w:rsidRPr="001920FC" w:rsidTr="001920FC">
        <w:trPr>
          <w:trHeight w:val="60"/>
        </w:trPr>
        <w:tc>
          <w:tcPr>
            <w:tcW w:w="221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5</w:t>
            </w:r>
          </w:p>
        </w:tc>
        <w:tc>
          <w:tcPr>
            <w:tcW w:w="1106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Платник</w:t>
            </w:r>
          </w:p>
        </w:tc>
        <w:tc>
          <w:tcPr>
            <w:tcW w:w="3673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612E5F" w:rsidRPr="001920FC" w:rsidTr="001920FC">
        <w:trPr>
          <w:trHeight w:val="60"/>
        </w:trPr>
        <w:tc>
          <w:tcPr>
            <w:tcW w:w="221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2E5F" w:rsidRPr="001920FC" w:rsidRDefault="00612E5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1106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612E5F" w:rsidRPr="001920FC" w:rsidRDefault="00612E5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367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612E5F" w:rsidRPr="0003418A" w:rsidTr="001920FC">
        <w:trPr>
          <w:trHeight w:val="60"/>
        </w:trPr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tcMar>
              <w:top w:w="43" w:type="dxa"/>
              <w:left w:w="57" w:type="dxa"/>
              <w:bottom w:w="0" w:type="dxa"/>
              <w:right w:w="57" w:type="dxa"/>
            </w:tcMar>
            <w:vAlign w:val="center"/>
          </w:tcPr>
          <w:p w:rsidR="00612E5F" w:rsidRPr="0003418A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</w:pPr>
            <w:r w:rsidRPr="0003418A">
              <w:rPr>
                <w:rFonts w:ascii="Times New Roman" w:hAnsi="Times New Roman"/>
                <w:sz w:val="16"/>
                <w:szCs w:val="16"/>
                <w:lang w:eastAsia="uk-UA"/>
              </w:rPr>
              <w:t xml:space="preserve"> </w:t>
            </w:r>
          </w:p>
        </w:tc>
        <w:tc>
          <w:tcPr>
            <w:tcW w:w="4779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43" w:type="dxa"/>
              <w:left w:w="57" w:type="dxa"/>
              <w:bottom w:w="0" w:type="dxa"/>
              <w:right w:w="57" w:type="dxa"/>
            </w:tcMar>
          </w:tcPr>
          <w:p w:rsidR="00612E5F" w:rsidRPr="0003418A" w:rsidRDefault="00612E5F" w:rsidP="00612E5F">
            <w:pPr>
              <w:spacing w:before="17" w:after="0" w:line="150" w:lineRule="atLeast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</w:pPr>
            <w:r w:rsidRPr="0003418A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>(прізвище,</w:t>
            </w:r>
            <w:r w:rsidR="00CD229F" w:rsidRPr="0003418A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 xml:space="preserve"> </w:t>
            </w:r>
            <w:r w:rsidRPr="0003418A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>ім’я,</w:t>
            </w:r>
            <w:r w:rsidR="00CD229F" w:rsidRPr="0003418A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 xml:space="preserve"> </w:t>
            </w:r>
            <w:r w:rsidRPr="0003418A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>по</w:t>
            </w:r>
            <w:r w:rsidR="00CD229F" w:rsidRPr="0003418A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 xml:space="preserve"> </w:t>
            </w:r>
            <w:r w:rsidRPr="0003418A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>батькові</w:t>
            </w:r>
            <w:r w:rsidR="00CD229F" w:rsidRPr="0003418A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 xml:space="preserve"> </w:t>
            </w:r>
            <w:r w:rsidRPr="0003418A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>(за</w:t>
            </w:r>
            <w:r w:rsidR="00CD229F" w:rsidRPr="0003418A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 xml:space="preserve"> </w:t>
            </w:r>
            <w:r w:rsidRPr="0003418A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>наявності)</w:t>
            </w:r>
            <w:r w:rsidR="00CD229F" w:rsidRPr="0003418A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 xml:space="preserve"> </w:t>
            </w:r>
            <w:r w:rsidRPr="0003418A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>платника</w:t>
            </w:r>
            <w:r w:rsidR="00CD229F" w:rsidRPr="0003418A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 xml:space="preserve"> </w:t>
            </w:r>
            <w:r w:rsidRPr="0003418A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>податків</w:t>
            </w:r>
            <w:r w:rsidR="00CD229F" w:rsidRPr="0003418A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 xml:space="preserve"> </w:t>
            </w:r>
            <w:r w:rsidRPr="0003418A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>згідно</w:t>
            </w:r>
            <w:r w:rsidR="00CD229F" w:rsidRPr="0003418A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 xml:space="preserve"> </w:t>
            </w:r>
            <w:r w:rsidRPr="0003418A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>з</w:t>
            </w:r>
            <w:r w:rsidR="00CD229F" w:rsidRPr="0003418A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 xml:space="preserve"> </w:t>
            </w:r>
            <w:r w:rsidRPr="0003418A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>реєстраційними</w:t>
            </w:r>
            <w:r w:rsidR="00CD229F" w:rsidRPr="0003418A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 xml:space="preserve"> </w:t>
            </w:r>
            <w:r w:rsidRPr="0003418A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>документами)</w:t>
            </w:r>
          </w:p>
        </w:tc>
      </w:tr>
    </w:tbl>
    <w:p w:rsidR="00612E5F" w:rsidRPr="001920FC" w:rsidRDefault="00CD229F" w:rsidP="00612E5F">
      <w:pPr>
        <w:shd w:val="clear" w:color="auto" w:fill="FFFFFF"/>
        <w:spacing w:after="0" w:line="193" w:lineRule="atLeast"/>
        <w:ind w:firstLine="283"/>
        <w:jc w:val="both"/>
        <w:rPr>
          <w:rFonts w:ascii="Times New Roman" w:hAnsi="Times New Roman"/>
          <w:color w:val="000000"/>
          <w:sz w:val="20"/>
          <w:szCs w:val="20"/>
          <w:lang w:eastAsia="uk-UA"/>
        </w:rPr>
      </w:pPr>
      <w:r>
        <w:rPr>
          <w:rFonts w:ascii="Times New Roman" w:hAnsi="Times New Roman"/>
          <w:color w:val="000000"/>
          <w:sz w:val="20"/>
          <w:szCs w:val="20"/>
          <w:lang w:eastAsia="uk-UA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46"/>
        <w:gridCol w:w="2235"/>
        <w:gridCol w:w="4530"/>
        <w:gridCol w:w="1118"/>
        <w:gridCol w:w="1856"/>
      </w:tblGrid>
      <w:tr w:rsidR="00612E5F" w:rsidRPr="001920FC" w:rsidTr="001920FC">
        <w:trPr>
          <w:trHeight w:val="60"/>
        </w:trPr>
        <w:tc>
          <w:tcPr>
            <w:tcW w:w="219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6</w:t>
            </w:r>
          </w:p>
        </w:tc>
        <w:tc>
          <w:tcPr>
            <w:tcW w:w="1097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Податкова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адреса</w:t>
            </w:r>
          </w:p>
        </w:tc>
        <w:tc>
          <w:tcPr>
            <w:tcW w:w="3684" w:type="pct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612E5F" w:rsidRPr="001920FC" w:rsidTr="001920FC">
        <w:trPr>
          <w:trHeight w:val="60"/>
        </w:trPr>
        <w:tc>
          <w:tcPr>
            <w:tcW w:w="219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2E5F" w:rsidRPr="001920FC" w:rsidRDefault="00612E5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1097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612E5F" w:rsidRPr="001920FC" w:rsidRDefault="00612E5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3684" w:type="pct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612E5F" w:rsidRPr="001920FC" w:rsidTr="001920FC">
        <w:trPr>
          <w:trHeight w:val="60"/>
        </w:trPr>
        <w:tc>
          <w:tcPr>
            <w:tcW w:w="219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2E5F" w:rsidRPr="001920FC" w:rsidRDefault="00612E5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1097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612E5F" w:rsidRPr="001920FC" w:rsidRDefault="00612E5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3684" w:type="pct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261327" w:rsidRDefault="00612E5F" w:rsidP="00612E5F">
            <w:pPr>
              <w:spacing w:before="17" w:after="0" w:line="150" w:lineRule="atLeast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</w:pPr>
            <w:r w:rsidRPr="00261327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>(податкова</w:t>
            </w:r>
            <w:r w:rsidR="00CD229F" w:rsidRPr="00261327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 xml:space="preserve"> </w:t>
            </w:r>
            <w:r w:rsidRPr="00261327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>адреса</w:t>
            </w:r>
            <w:r w:rsidR="00CD229F" w:rsidRPr="00261327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 xml:space="preserve"> </w:t>
            </w:r>
            <w:r w:rsidRPr="00261327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>(місце</w:t>
            </w:r>
            <w:r w:rsidR="00CD229F" w:rsidRPr="00261327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 xml:space="preserve"> </w:t>
            </w:r>
            <w:r w:rsidRPr="00261327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>проживання)</w:t>
            </w:r>
            <w:r w:rsidR="00CD229F" w:rsidRPr="00261327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 xml:space="preserve"> </w:t>
            </w:r>
            <w:r w:rsidRPr="00261327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>платника</w:t>
            </w:r>
            <w:r w:rsidR="00CD229F" w:rsidRPr="00261327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 xml:space="preserve"> </w:t>
            </w:r>
            <w:r w:rsidRPr="00261327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>податку)</w:t>
            </w:r>
          </w:p>
        </w:tc>
      </w:tr>
      <w:tr w:rsidR="00612E5F" w:rsidRPr="001920FC" w:rsidTr="001920FC">
        <w:trPr>
          <w:trHeight w:val="60"/>
        </w:trPr>
        <w:tc>
          <w:tcPr>
            <w:tcW w:w="219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2E5F" w:rsidRPr="001920FC" w:rsidRDefault="00612E5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10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Електронна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адреса</w:t>
            </w:r>
          </w:p>
        </w:tc>
        <w:tc>
          <w:tcPr>
            <w:tcW w:w="222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54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612E5F" w:rsidP="00612E5F">
            <w:pPr>
              <w:spacing w:after="0" w:line="193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Телефон</w:t>
            </w:r>
          </w:p>
        </w:tc>
        <w:tc>
          <w:tcPr>
            <w:tcW w:w="9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</w:tr>
    </w:tbl>
    <w:p w:rsidR="00612E5F" w:rsidRPr="001920FC" w:rsidRDefault="00CD229F" w:rsidP="00612E5F">
      <w:pPr>
        <w:shd w:val="clear" w:color="auto" w:fill="FFFFFF"/>
        <w:spacing w:after="0" w:line="193" w:lineRule="atLeast"/>
        <w:ind w:firstLine="283"/>
        <w:jc w:val="both"/>
        <w:rPr>
          <w:rFonts w:ascii="Times New Roman" w:hAnsi="Times New Roman"/>
          <w:color w:val="000000"/>
          <w:sz w:val="20"/>
          <w:szCs w:val="20"/>
          <w:lang w:eastAsia="uk-UA"/>
        </w:rPr>
      </w:pPr>
      <w:r>
        <w:rPr>
          <w:rFonts w:ascii="Times New Roman" w:hAnsi="Times New Roman"/>
          <w:color w:val="000000"/>
          <w:sz w:val="20"/>
          <w:szCs w:val="20"/>
          <w:lang w:eastAsia="uk-UA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45"/>
        <w:gridCol w:w="6935"/>
        <w:gridCol w:w="215"/>
        <w:gridCol w:w="259"/>
        <w:gridCol w:w="259"/>
        <w:gridCol w:w="259"/>
        <w:gridCol w:w="259"/>
        <w:gridCol w:w="259"/>
        <w:gridCol w:w="259"/>
        <w:gridCol w:w="259"/>
        <w:gridCol w:w="259"/>
        <w:gridCol w:w="259"/>
        <w:gridCol w:w="259"/>
      </w:tblGrid>
      <w:tr w:rsidR="00612E5F" w:rsidRPr="001920FC" w:rsidTr="001920FC">
        <w:trPr>
          <w:trHeight w:val="186"/>
        </w:trPr>
        <w:tc>
          <w:tcPr>
            <w:tcW w:w="219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7</w:t>
            </w:r>
          </w:p>
        </w:tc>
        <w:tc>
          <w:tcPr>
            <w:tcW w:w="3404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Реєстраційний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номер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облікової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картки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платника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податків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або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серія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(за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наявності)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та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номер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паспорта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  <w:lang w:eastAsia="uk-UA"/>
              </w:rPr>
              <w:t>1</w:t>
            </w:r>
          </w:p>
        </w:tc>
        <w:tc>
          <w:tcPr>
            <w:tcW w:w="106" w:type="pct"/>
            <w:vMerge w:val="restart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127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127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127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127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127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127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127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127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127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127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612E5F" w:rsidRPr="001920FC" w:rsidTr="001920FC">
        <w:trPr>
          <w:trHeight w:val="186"/>
        </w:trPr>
        <w:tc>
          <w:tcPr>
            <w:tcW w:w="219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2E5F" w:rsidRPr="001920FC" w:rsidRDefault="00612E5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3404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612E5F" w:rsidRPr="001920FC" w:rsidRDefault="00612E5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106" w:type="pct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</w:tcPr>
          <w:p w:rsidR="00612E5F" w:rsidRPr="001920FC" w:rsidRDefault="00612E5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127" w:type="pct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127" w:type="pct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127" w:type="pct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127" w:type="pct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127" w:type="pct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127" w:type="pct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127" w:type="pct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127" w:type="pct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127" w:type="pct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127" w:type="pct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</w:tr>
    </w:tbl>
    <w:p w:rsidR="00612E5F" w:rsidRPr="001920FC" w:rsidRDefault="00CD229F" w:rsidP="00612E5F">
      <w:pPr>
        <w:shd w:val="clear" w:color="auto" w:fill="FFFFFF"/>
        <w:spacing w:after="0" w:line="193" w:lineRule="atLeast"/>
        <w:ind w:firstLine="283"/>
        <w:jc w:val="both"/>
        <w:rPr>
          <w:rFonts w:ascii="Times New Roman" w:hAnsi="Times New Roman"/>
          <w:color w:val="000000"/>
          <w:sz w:val="20"/>
          <w:szCs w:val="20"/>
          <w:lang w:eastAsia="uk-UA"/>
        </w:rPr>
      </w:pPr>
      <w:r>
        <w:rPr>
          <w:rFonts w:ascii="Times New Roman" w:hAnsi="Times New Roman"/>
          <w:color w:val="000000"/>
          <w:sz w:val="20"/>
          <w:szCs w:val="20"/>
          <w:lang w:eastAsia="uk-UA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50"/>
        <w:gridCol w:w="601"/>
        <w:gridCol w:w="526"/>
        <w:gridCol w:w="8608"/>
      </w:tblGrid>
      <w:tr w:rsidR="00612E5F" w:rsidRPr="001920FC" w:rsidTr="001920FC">
        <w:trPr>
          <w:trHeight w:val="60"/>
        </w:trPr>
        <w:tc>
          <w:tcPr>
            <w:tcW w:w="221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8</w:t>
            </w:r>
          </w:p>
        </w:tc>
        <w:tc>
          <w:tcPr>
            <w:tcW w:w="4779" w:type="pct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Особливі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відмітки</w:t>
            </w:r>
          </w:p>
        </w:tc>
      </w:tr>
      <w:tr w:rsidR="00612E5F" w:rsidRPr="001920FC" w:rsidTr="001920FC">
        <w:trPr>
          <w:trHeight w:val="60"/>
        </w:trPr>
        <w:tc>
          <w:tcPr>
            <w:tcW w:w="221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2E5F" w:rsidRPr="001920FC" w:rsidRDefault="00612E5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8.1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42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612E5F" w:rsidP="00612E5F">
            <w:pPr>
              <w:spacing w:after="0" w:line="193" w:lineRule="atLeast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платника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податку,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що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подає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декларацію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останній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податковий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(звітний)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період,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який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припадає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br/>
              <w:t>дата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державної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реєстрації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припинення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  <w:lang w:eastAsia="uk-UA"/>
              </w:rPr>
              <w:t>2</w:t>
            </w:r>
          </w:p>
        </w:tc>
      </w:tr>
      <w:tr w:rsidR="00612E5F" w:rsidRPr="001920FC" w:rsidTr="001920FC">
        <w:trPr>
          <w:trHeight w:val="60"/>
        </w:trPr>
        <w:tc>
          <w:tcPr>
            <w:tcW w:w="221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2E5F" w:rsidRPr="001920FC" w:rsidRDefault="00612E5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8.2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42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612E5F" w:rsidP="00612E5F">
            <w:pPr>
              <w:spacing w:after="0" w:line="193" w:lineRule="atLeast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платника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податку,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що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подає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декларацію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останній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податковий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(звітний)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період,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якому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здійснено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перехід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сплату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інших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податків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зборів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  <w:lang w:eastAsia="uk-UA"/>
              </w:rPr>
              <w:t>2</w:t>
            </w:r>
          </w:p>
        </w:tc>
      </w:tr>
    </w:tbl>
    <w:p w:rsidR="00612E5F" w:rsidRPr="001920FC" w:rsidRDefault="00CD229F" w:rsidP="00612E5F">
      <w:pPr>
        <w:shd w:val="clear" w:color="auto" w:fill="FFFFFF"/>
        <w:spacing w:after="0" w:line="193" w:lineRule="atLeast"/>
        <w:ind w:firstLine="283"/>
        <w:jc w:val="both"/>
        <w:rPr>
          <w:rFonts w:ascii="Times New Roman" w:hAnsi="Times New Roman"/>
          <w:color w:val="000000"/>
          <w:sz w:val="20"/>
          <w:szCs w:val="20"/>
          <w:lang w:eastAsia="uk-UA"/>
        </w:rPr>
      </w:pPr>
      <w:r>
        <w:rPr>
          <w:rFonts w:ascii="Times New Roman" w:hAnsi="Times New Roman"/>
          <w:color w:val="000000"/>
          <w:sz w:val="20"/>
          <w:szCs w:val="20"/>
          <w:lang w:eastAsia="uk-UA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57"/>
        <w:gridCol w:w="1912"/>
        <w:gridCol w:w="5368"/>
        <w:gridCol w:w="2468"/>
      </w:tblGrid>
      <w:tr w:rsidR="00612E5F" w:rsidRPr="001920FC" w:rsidTr="001920FC">
        <w:trPr>
          <w:trHeight w:val="60"/>
        </w:trPr>
        <w:tc>
          <w:tcPr>
            <w:tcW w:w="5000" w:type="pct"/>
            <w:gridSpan w:val="4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І.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ЗАГАЛЬНІ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ПОКАЗНИКИ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ПІДПРИЄМНИЦЬКОЇ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ДІЯЛЬНОСТІ</w:t>
            </w:r>
          </w:p>
        </w:tc>
      </w:tr>
      <w:tr w:rsidR="00612E5F" w:rsidRPr="001920FC" w:rsidTr="001920FC">
        <w:trPr>
          <w:trHeight w:val="60"/>
        </w:trPr>
        <w:tc>
          <w:tcPr>
            <w:tcW w:w="2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pacing w:val="-8"/>
                <w:sz w:val="20"/>
                <w:szCs w:val="20"/>
                <w:lang w:eastAsia="uk-UA"/>
              </w:rPr>
              <w:t>9</w:t>
            </w:r>
          </w:p>
        </w:tc>
        <w:tc>
          <w:tcPr>
            <w:tcW w:w="3567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Фактична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чисельність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найманих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працівників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звітному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періоді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(осіб)</w:t>
            </w:r>
          </w:p>
        </w:tc>
        <w:tc>
          <w:tcPr>
            <w:tcW w:w="120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612E5F" w:rsidRPr="001920FC" w:rsidTr="001920FC">
        <w:trPr>
          <w:trHeight w:val="60"/>
        </w:trPr>
        <w:tc>
          <w:tcPr>
            <w:tcW w:w="224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pacing w:val="-8"/>
                <w:sz w:val="20"/>
                <w:szCs w:val="20"/>
                <w:lang w:eastAsia="uk-UA"/>
              </w:rPr>
              <w:t>10</w:t>
            </w:r>
          </w:p>
        </w:tc>
        <w:tc>
          <w:tcPr>
            <w:tcW w:w="4776" w:type="pct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Види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підприємницької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діяльності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звітному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періоді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  <w:lang w:eastAsia="uk-UA"/>
              </w:rPr>
              <w:t>3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:</w:t>
            </w:r>
          </w:p>
        </w:tc>
      </w:tr>
      <w:tr w:rsidR="00612E5F" w:rsidRPr="001920FC" w:rsidTr="00261327">
        <w:trPr>
          <w:trHeight w:val="60"/>
        </w:trPr>
        <w:tc>
          <w:tcPr>
            <w:tcW w:w="224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2E5F" w:rsidRPr="001920FC" w:rsidRDefault="00612E5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9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61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Код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згідно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КВЕД</w:t>
            </w:r>
          </w:p>
        </w:tc>
        <w:tc>
          <w:tcPr>
            <w:tcW w:w="3839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61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Назва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згідно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КВЕД</w:t>
            </w:r>
          </w:p>
        </w:tc>
      </w:tr>
      <w:tr w:rsidR="00612E5F" w:rsidRPr="001920FC" w:rsidTr="00261327">
        <w:trPr>
          <w:trHeight w:val="60"/>
        </w:trPr>
        <w:tc>
          <w:tcPr>
            <w:tcW w:w="224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2E5F" w:rsidRPr="001920FC" w:rsidRDefault="00612E5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9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3839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612E5F" w:rsidRPr="001920FC" w:rsidTr="00261327">
        <w:trPr>
          <w:trHeight w:val="60"/>
        </w:trPr>
        <w:tc>
          <w:tcPr>
            <w:tcW w:w="224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2E5F" w:rsidRPr="001920FC" w:rsidRDefault="00612E5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9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3839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612E5F" w:rsidRPr="001920FC" w:rsidTr="00261327">
        <w:trPr>
          <w:trHeight w:val="60"/>
        </w:trPr>
        <w:tc>
          <w:tcPr>
            <w:tcW w:w="224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2E5F" w:rsidRPr="001920FC" w:rsidRDefault="00612E5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9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3839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612E5F" w:rsidRPr="001920FC" w:rsidTr="00261327">
        <w:trPr>
          <w:trHeight w:val="60"/>
        </w:trPr>
        <w:tc>
          <w:tcPr>
            <w:tcW w:w="224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2E5F" w:rsidRPr="001920FC" w:rsidRDefault="00612E5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9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3839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612E5F" w:rsidRPr="001920FC" w:rsidTr="00261327">
        <w:trPr>
          <w:trHeight w:val="60"/>
        </w:trPr>
        <w:tc>
          <w:tcPr>
            <w:tcW w:w="224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2E5F" w:rsidRPr="001920FC" w:rsidRDefault="00612E5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9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3839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612E5F" w:rsidRPr="001920FC" w:rsidTr="00261327">
        <w:trPr>
          <w:trHeight w:val="60"/>
        </w:trPr>
        <w:tc>
          <w:tcPr>
            <w:tcW w:w="224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2E5F" w:rsidRPr="001920FC" w:rsidRDefault="00612E5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9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3839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612E5F" w:rsidRPr="001920FC" w:rsidTr="00261327">
        <w:tc>
          <w:tcPr>
            <w:tcW w:w="22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93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263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12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</w:tr>
    </w:tbl>
    <w:p w:rsidR="00612E5F" w:rsidRPr="001920FC" w:rsidRDefault="00CD229F" w:rsidP="00612E5F">
      <w:pPr>
        <w:shd w:val="clear" w:color="auto" w:fill="FFFFFF"/>
        <w:spacing w:after="0" w:line="193" w:lineRule="atLeast"/>
        <w:ind w:firstLine="283"/>
        <w:jc w:val="both"/>
        <w:rPr>
          <w:rFonts w:ascii="Times New Roman" w:hAnsi="Times New Roman"/>
          <w:color w:val="000000"/>
          <w:sz w:val="20"/>
          <w:szCs w:val="20"/>
          <w:lang w:eastAsia="uk-UA"/>
        </w:rPr>
      </w:pPr>
      <w:r>
        <w:rPr>
          <w:rFonts w:ascii="Times New Roman" w:hAnsi="Times New Roman"/>
          <w:color w:val="000000"/>
          <w:sz w:val="20"/>
          <w:szCs w:val="20"/>
          <w:lang w:eastAsia="uk-UA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509"/>
        <w:gridCol w:w="2508"/>
        <w:gridCol w:w="2510"/>
        <w:gridCol w:w="776"/>
        <w:gridCol w:w="1902"/>
      </w:tblGrid>
      <w:tr w:rsidR="00612E5F" w:rsidRPr="001920FC" w:rsidTr="00AB2218">
        <w:trPr>
          <w:trHeight w:val="60"/>
        </w:trPr>
        <w:tc>
          <w:tcPr>
            <w:tcW w:w="5000" w:type="pct"/>
            <w:gridSpan w:val="5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ІІ.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ПОКАЗНИКИ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ГОСПОДАРСЬКОЇ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ДІЯЛЬНОСТІ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ДЛЯ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ПЛАТНИКІВ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ЄДИНОГО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ПОДАТКУ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ПЕРШОЇ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ГРУПИ</w:t>
            </w:r>
          </w:p>
        </w:tc>
      </w:tr>
      <w:tr w:rsidR="00612E5F" w:rsidRPr="001920FC" w:rsidTr="00AB2218">
        <w:trPr>
          <w:trHeight w:val="60"/>
        </w:trPr>
        <w:tc>
          <w:tcPr>
            <w:tcW w:w="5000" w:type="pct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Щомісячні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авансові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внески,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грн</w:t>
            </w:r>
          </w:p>
        </w:tc>
      </w:tr>
      <w:tr w:rsidR="00612E5F" w:rsidRPr="001920FC" w:rsidTr="00AB2218">
        <w:trPr>
          <w:trHeight w:val="60"/>
        </w:trPr>
        <w:tc>
          <w:tcPr>
            <w:tcW w:w="122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квартал</w:t>
            </w:r>
          </w:p>
        </w:tc>
        <w:tc>
          <w:tcPr>
            <w:tcW w:w="12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612E5F" w:rsidP="00612E5F">
            <w:pPr>
              <w:spacing w:after="0" w:line="193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ІІ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квартал</w:t>
            </w:r>
          </w:p>
        </w:tc>
        <w:tc>
          <w:tcPr>
            <w:tcW w:w="12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612E5F" w:rsidP="00612E5F">
            <w:pPr>
              <w:spacing w:after="0" w:line="193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ІІІ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квартал</w:t>
            </w:r>
          </w:p>
        </w:tc>
        <w:tc>
          <w:tcPr>
            <w:tcW w:w="1312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612E5F" w:rsidP="00612E5F">
            <w:pPr>
              <w:spacing w:after="0" w:line="193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ІV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квартал</w:t>
            </w:r>
          </w:p>
        </w:tc>
      </w:tr>
      <w:tr w:rsidR="00612E5F" w:rsidRPr="001920FC" w:rsidTr="00AB2218">
        <w:trPr>
          <w:trHeight w:val="60"/>
        </w:trPr>
        <w:tc>
          <w:tcPr>
            <w:tcW w:w="122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12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12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1312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612E5F" w:rsidRPr="001920FC" w:rsidTr="00AB2218">
        <w:trPr>
          <w:trHeight w:val="60"/>
        </w:trPr>
        <w:tc>
          <w:tcPr>
            <w:tcW w:w="3688" w:type="pct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61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Назва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показника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61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Код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рядка</w:t>
            </w:r>
          </w:p>
        </w:tc>
        <w:tc>
          <w:tcPr>
            <w:tcW w:w="93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61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Обсяг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(грн.,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коп.)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  <w:lang w:eastAsia="uk-UA"/>
              </w:rPr>
              <w:t>4</w:t>
            </w:r>
          </w:p>
        </w:tc>
      </w:tr>
      <w:tr w:rsidR="00612E5F" w:rsidRPr="001920FC" w:rsidTr="00AB2218">
        <w:trPr>
          <w:trHeight w:val="60"/>
        </w:trPr>
        <w:tc>
          <w:tcPr>
            <w:tcW w:w="3688" w:type="pct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Обсяг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доходу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звітний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(податковий)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період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відповідно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статті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292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глави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розділу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XIV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Податкового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кодексу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України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(згідно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підпунктом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пункту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291.4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статті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291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глави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розділу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XIV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Податкового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кодексу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України)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79" w:lineRule="atLeast"/>
              <w:jc w:val="center"/>
              <w:rPr>
                <w:rFonts w:ascii="Times New Roman" w:hAnsi="Times New Roman"/>
                <w:color w:val="000000"/>
                <w:spacing w:val="-2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>01</w:t>
            </w:r>
          </w:p>
        </w:tc>
        <w:tc>
          <w:tcPr>
            <w:tcW w:w="93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612E5F" w:rsidRPr="001920FC" w:rsidTr="00AB2218">
        <w:trPr>
          <w:trHeight w:val="60"/>
        </w:trPr>
        <w:tc>
          <w:tcPr>
            <w:tcW w:w="3688" w:type="pct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Обсяг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доходу,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що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оподаткований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ставкою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15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відсотків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(згідно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пунктом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293.4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статті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293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глави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розділу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XIV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Податкового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кодексу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України),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звітному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(податковому)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періоді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  <w:lang w:eastAsia="uk-UA"/>
              </w:rPr>
              <w:t>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79" w:lineRule="atLeast"/>
              <w:jc w:val="center"/>
              <w:rPr>
                <w:rFonts w:ascii="Times New Roman" w:hAnsi="Times New Roman"/>
                <w:color w:val="000000"/>
                <w:spacing w:val="-2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>02</w:t>
            </w:r>
          </w:p>
        </w:tc>
        <w:tc>
          <w:tcPr>
            <w:tcW w:w="93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</w:tr>
    </w:tbl>
    <w:p w:rsidR="00612E5F" w:rsidRPr="001920FC" w:rsidRDefault="00CD229F" w:rsidP="00612E5F">
      <w:pPr>
        <w:shd w:val="clear" w:color="auto" w:fill="FFFFFF"/>
        <w:spacing w:after="0" w:line="193" w:lineRule="atLeast"/>
        <w:ind w:firstLine="283"/>
        <w:jc w:val="both"/>
        <w:rPr>
          <w:rFonts w:ascii="Times New Roman" w:hAnsi="Times New Roman"/>
          <w:color w:val="000000"/>
          <w:sz w:val="20"/>
          <w:szCs w:val="20"/>
          <w:lang w:eastAsia="uk-UA"/>
        </w:rPr>
      </w:pPr>
      <w:r>
        <w:rPr>
          <w:rFonts w:ascii="Times New Roman" w:hAnsi="Times New Roman"/>
          <w:color w:val="000000"/>
          <w:sz w:val="20"/>
          <w:szCs w:val="20"/>
          <w:lang w:eastAsia="uk-UA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509"/>
        <w:gridCol w:w="2508"/>
        <w:gridCol w:w="2510"/>
        <w:gridCol w:w="776"/>
        <w:gridCol w:w="1902"/>
      </w:tblGrid>
      <w:tr w:rsidR="00612E5F" w:rsidRPr="001920FC" w:rsidTr="00AB2218">
        <w:trPr>
          <w:trHeight w:val="60"/>
        </w:trPr>
        <w:tc>
          <w:tcPr>
            <w:tcW w:w="5000" w:type="pct"/>
            <w:gridSpan w:val="5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ІІІ.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ПОКАЗНИКИ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ГОСПОДАРСЬКОЇ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ДІЯЛЬНОСТІ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ДЛЯ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ПЛАТНИКІВ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ЄДИНОГО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ПОДАТКУ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ДРУГОЇ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ГРУПИ</w:t>
            </w:r>
          </w:p>
        </w:tc>
      </w:tr>
      <w:tr w:rsidR="00612E5F" w:rsidRPr="001920FC" w:rsidTr="00AB2218">
        <w:trPr>
          <w:trHeight w:val="60"/>
        </w:trPr>
        <w:tc>
          <w:tcPr>
            <w:tcW w:w="5000" w:type="pct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Щомісячні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авансові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внески,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грн</w:t>
            </w:r>
          </w:p>
        </w:tc>
      </w:tr>
      <w:tr w:rsidR="00612E5F" w:rsidRPr="001920FC" w:rsidTr="00AB2218">
        <w:trPr>
          <w:trHeight w:val="60"/>
        </w:trPr>
        <w:tc>
          <w:tcPr>
            <w:tcW w:w="122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квартал</w:t>
            </w:r>
          </w:p>
        </w:tc>
        <w:tc>
          <w:tcPr>
            <w:tcW w:w="12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612E5F" w:rsidP="00612E5F">
            <w:pPr>
              <w:spacing w:after="0" w:line="193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ІІ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квартал</w:t>
            </w:r>
          </w:p>
        </w:tc>
        <w:tc>
          <w:tcPr>
            <w:tcW w:w="12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612E5F" w:rsidP="00612E5F">
            <w:pPr>
              <w:spacing w:after="0" w:line="193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ІІІ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квартал</w:t>
            </w:r>
          </w:p>
        </w:tc>
        <w:tc>
          <w:tcPr>
            <w:tcW w:w="1312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612E5F" w:rsidP="00612E5F">
            <w:pPr>
              <w:spacing w:after="0" w:line="193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ІV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квартал</w:t>
            </w:r>
          </w:p>
        </w:tc>
      </w:tr>
      <w:tr w:rsidR="00612E5F" w:rsidRPr="001920FC" w:rsidTr="00AB2218">
        <w:trPr>
          <w:trHeight w:val="60"/>
        </w:trPr>
        <w:tc>
          <w:tcPr>
            <w:tcW w:w="122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12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12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1312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612E5F" w:rsidRPr="001920FC" w:rsidTr="00AB2218">
        <w:trPr>
          <w:trHeight w:val="60"/>
        </w:trPr>
        <w:tc>
          <w:tcPr>
            <w:tcW w:w="3688" w:type="pct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61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Назва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показника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61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Код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рядка</w:t>
            </w:r>
          </w:p>
        </w:tc>
        <w:tc>
          <w:tcPr>
            <w:tcW w:w="93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61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Обсяг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(грн.,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коп.)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  <w:lang w:eastAsia="uk-UA"/>
              </w:rPr>
              <w:t>4</w:t>
            </w:r>
          </w:p>
        </w:tc>
      </w:tr>
      <w:tr w:rsidR="00612E5F" w:rsidRPr="001920FC" w:rsidTr="00AB2218">
        <w:trPr>
          <w:trHeight w:val="60"/>
        </w:trPr>
        <w:tc>
          <w:tcPr>
            <w:tcW w:w="3688" w:type="pct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Обсяг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доходу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звітний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(податковий)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період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відповідно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статті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292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глави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розділу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XIV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Податкового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кодексу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України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(згідно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підпунктом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пункту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291.4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статті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291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глави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розділу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XIV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Податкового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кодексу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України)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79" w:lineRule="atLeast"/>
              <w:jc w:val="center"/>
              <w:rPr>
                <w:rFonts w:ascii="Times New Roman" w:hAnsi="Times New Roman"/>
                <w:color w:val="000000"/>
                <w:spacing w:val="-2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>03</w:t>
            </w:r>
          </w:p>
        </w:tc>
        <w:tc>
          <w:tcPr>
            <w:tcW w:w="93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612E5F" w:rsidRPr="001920FC" w:rsidTr="00AB2218">
        <w:trPr>
          <w:trHeight w:val="60"/>
        </w:trPr>
        <w:tc>
          <w:tcPr>
            <w:tcW w:w="3688" w:type="pct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Обсяг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доходу,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що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оподаткований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ставкою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15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відсотків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(згідно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пунктом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293.4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статті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293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глави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розділу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XIV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Податкового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кодексу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України),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звітному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(податковому)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періоді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  <w:lang w:eastAsia="uk-UA"/>
              </w:rPr>
              <w:t>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79" w:lineRule="atLeast"/>
              <w:jc w:val="center"/>
              <w:rPr>
                <w:rFonts w:ascii="Times New Roman" w:hAnsi="Times New Roman"/>
                <w:color w:val="000000"/>
                <w:spacing w:val="-2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>04</w:t>
            </w:r>
          </w:p>
        </w:tc>
        <w:tc>
          <w:tcPr>
            <w:tcW w:w="93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</w:tr>
    </w:tbl>
    <w:p w:rsidR="00612E5F" w:rsidRPr="001920FC" w:rsidRDefault="00CD229F" w:rsidP="00612E5F">
      <w:pPr>
        <w:shd w:val="clear" w:color="auto" w:fill="FFFFFF"/>
        <w:spacing w:after="0" w:line="193" w:lineRule="atLeast"/>
        <w:ind w:firstLine="283"/>
        <w:jc w:val="both"/>
        <w:rPr>
          <w:rFonts w:ascii="Times New Roman" w:hAnsi="Times New Roman"/>
          <w:color w:val="000000"/>
          <w:sz w:val="20"/>
          <w:szCs w:val="20"/>
          <w:lang w:eastAsia="uk-UA"/>
        </w:rPr>
      </w:pPr>
      <w:r>
        <w:rPr>
          <w:rFonts w:ascii="Times New Roman" w:hAnsi="Times New Roman"/>
          <w:color w:val="000000"/>
          <w:sz w:val="20"/>
          <w:szCs w:val="20"/>
          <w:lang w:eastAsia="uk-UA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527"/>
        <w:gridCol w:w="776"/>
        <w:gridCol w:w="1902"/>
      </w:tblGrid>
      <w:tr w:rsidR="00612E5F" w:rsidRPr="001920FC" w:rsidTr="00AB2218">
        <w:trPr>
          <w:trHeight w:val="60"/>
        </w:trPr>
        <w:tc>
          <w:tcPr>
            <w:tcW w:w="5000" w:type="pct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ІV.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ПОКАЗНИКИ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ГОСПОДАРСЬКОЇ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ДІЯЛЬНОСТІ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ДЛЯ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ПЛАТНИКІВ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ЄДИНОГО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ПОДАТКУ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ТРЕТЬОЇ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ГРУПИ</w:t>
            </w:r>
          </w:p>
        </w:tc>
      </w:tr>
      <w:tr w:rsidR="00612E5F" w:rsidRPr="001920FC" w:rsidTr="00AB2218">
        <w:trPr>
          <w:trHeight w:val="60"/>
        </w:trPr>
        <w:tc>
          <w:tcPr>
            <w:tcW w:w="36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61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Назва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показника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61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Код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рядка</w:t>
            </w:r>
          </w:p>
        </w:tc>
        <w:tc>
          <w:tcPr>
            <w:tcW w:w="93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61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Обсяг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(грн.,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коп.)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  <w:lang w:eastAsia="uk-UA"/>
              </w:rPr>
              <w:t>4</w:t>
            </w:r>
          </w:p>
        </w:tc>
      </w:tr>
      <w:tr w:rsidR="00612E5F" w:rsidRPr="001920FC" w:rsidTr="00AB2218">
        <w:trPr>
          <w:trHeight w:val="60"/>
        </w:trPr>
        <w:tc>
          <w:tcPr>
            <w:tcW w:w="36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Обсяг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доходу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звітний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(податковий)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період,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що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оподатковується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ставкою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3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%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79" w:lineRule="atLeast"/>
              <w:jc w:val="center"/>
              <w:rPr>
                <w:rFonts w:ascii="Times New Roman" w:hAnsi="Times New Roman"/>
                <w:color w:val="000000"/>
                <w:spacing w:val="-2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>05</w:t>
            </w:r>
          </w:p>
        </w:tc>
        <w:tc>
          <w:tcPr>
            <w:tcW w:w="93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612E5F" w:rsidRPr="001920FC" w:rsidTr="00AB2218">
        <w:trPr>
          <w:trHeight w:val="60"/>
        </w:trPr>
        <w:tc>
          <w:tcPr>
            <w:tcW w:w="36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Обсяг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доходу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звітний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(податковий)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період,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що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оподатковується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ставкою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5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%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79" w:lineRule="atLeast"/>
              <w:jc w:val="center"/>
              <w:rPr>
                <w:rFonts w:ascii="Times New Roman" w:hAnsi="Times New Roman"/>
                <w:color w:val="000000"/>
                <w:spacing w:val="-2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>06</w:t>
            </w:r>
          </w:p>
        </w:tc>
        <w:tc>
          <w:tcPr>
            <w:tcW w:w="93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612E5F" w:rsidRPr="001920FC" w:rsidTr="00AB2218">
        <w:trPr>
          <w:trHeight w:val="60"/>
        </w:trPr>
        <w:tc>
          <w:tcPr>
            <w:tcW w:w="36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Обсяг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доходу,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що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оподаткований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ставкою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15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відсотків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(згідно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пунктом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293.4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статті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293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глави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розділу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XIV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Податкового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кодексу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України),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звітному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(податковому)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періоді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  <w:lang w:eastAsia="uk-UA"/>
              </w:rPr>
              <w:t>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79" w:lineRule="atLeast"/>
              <w:jc w:val="center"/>
              <w:rPr>
                <w:rFonts w:ascii="Times New Roman" w:hAnsi="Times New Roman"/>
                <w:color w:val="000000"/>
                <w:spacing w:val="-2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>07</w:t>
            </w:r>
          </w:p>
        </w:tc>
        <w:tc>
          <w:tcPr>
            <w:tcW w:w="93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</w:tr>
    </w:tbl>
    <w:p w:rsidR="00612E5F" w:rsidRPr="001920FC" w:rsidRDefault="00CD229F" w:rsidP="00612E5F">
      <w:pPr>
        <w:shd w:val="clear" w:color="auto" w:fill="FFFFFF"/>
        <w:spacing w:after="0" w:line="193" w:lineRule="atLeast"/>
        <w:ind w:firstLine="283"/>
        <w:jc w:val="both"/>
        <w:rPr>
          <w:rFonts w:ascii="Times New Roman" w:hAnsi="Times New Roman"/>
          <w:color w:val="000000"/>
          <w:sz w:val="20"/>
          <w:szCs w:val="20"/>
          <w:lang w:eastAsia="uk-UA"/>
        </w:rPr>
      </w:pPr>
      <w:r>
        <w:rPr>
          <w:rFonts w:ascii="Times New Roman" w:hAnsi="Times New Roman"/>
          <w:color w:val="000000"/>
          <w:sz w:val="20"/>
          <w:szCs w:val="20"/>
          <w:lang w:eastAsia="uk-UA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527"/>
        <w:gridCol w:w="776"/>
        <w:gridCol w:w="1902"/>
      </w:tblGrid>
      <w:tr w:rsidR="00612E5F" w:rsidRPr="001920FC" w:rsidTr="00AB2218">
        <w:trPr>
          <w:trHeight w:val="60"/>
        </w:trPr>
        <w:tc>
          <w:tcPr>
            <w:tcW w:w="5000" w:type="pct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V.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ВИЗНАЧЕННЯ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ПОДАТКОВИХ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ЗОБОВ’ЯЗАНЬ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ПО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ЄДИНОМУ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ПОДАТКУ</w:t>
            </w:r>
          </w:p>
        </w:tc>
      </w:tr>
      <w:tr w:rsidR="00612E5F" w:rsidRPr="001920FC" w:rsidTr="00AB2218">
        <w:trPr>
          <w:trHeight w:val="60"/>
        </w:trPr>
        <w:tc>
          <w:tcPr>
            <w:tcW w:w="36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61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Назва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показника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61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Код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рядка</w:t>
            </w:r>
          </w:p>
        </w:tc>
        <w:tc>
          <w:tcPr>
            <w:tcW w:w="93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61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Обсяг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(грн.,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коп.)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  <w:lang w:eastAsia="uk-UA"/>
              </w:rPr>
              <w:t>4</w:t>
            </w:r>
          </w:p>
        </w:tc>
      </w:tr>
      <w:tr w:rsidR="00612E5F" w:rsidRPr="001920FC" w:rsidTr="00AB2218">
        <w:trPr>
          <w:trHeight w:val="60"/>
        </w:trPr>
        <w:tc>
          <w:tcPr>
            <w:tcW w:w="36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Загальна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сума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доходу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звітний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(податковий)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період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br/>
              <w:t>(сума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значень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рядків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01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+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02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+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03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+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04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+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05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+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06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+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07)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79" w:lineRule="atLeast"/>
              <w:jc w:val="center"/>
              <w:rPr>
                <w:rFonts w:ascii="Times New Roman" w:hAnsi="Times New Roman"/>
                <w:color w:val="000000"/>
                <w:spacing w:val="-2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>08</w:t>
            </w:r>
          </w:p>
        </w:tc>
        <w:tc>
          <w:tcPr>
            <w:tcW w:w="93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612E5F" w:rsidRPr="001920FC" w:rsidTr="00AB2218">
        <w:trPr>
          <w:trHeight w:val="60"/>
        </w:trPr>
        <w:tc>
          <w:tcPr>
            <w:tcW w:w="36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Сума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податку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ставкою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15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%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((рядок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02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+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рядок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04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+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рядок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07)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7A7CB1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х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15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%)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79" w:lineRule="atLeast"/>
              <w:jc w:val="center"/>
              <w:rPr>
                <w:rFonts w:ascii="Times New Roman" w:hAnsi="Times New Roman"/>
                <w:color w:val="000000"/>
                <w:spacing w:val="-2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>09</w:t>
            </w:r>
          </w:p>
        </w:tc>
        <w:tc>
          <w:tcPr>
            <w:tcW w:w="93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612E5F" w:rsidRPr="001920FC" w:rsidTr="00AB2218">
        <w:trPr>
          <w:trHeight w:val="60"/>
        </w:trPr>
        <w:tc>
          <w:tcPr>
            <w:tcW w:w="36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Сума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податку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ставкою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3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%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(рядок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05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7A7CB1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х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3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%)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79" w:lineRule="atLeast"/>
              <w:jc w:val="center"/>
              <w:rPr>
                <w:rFonts w:ascii="Times New Roman" w:hAnsi="Times New Roman"/>
                <w:color w:val="000000"/>
                <w:spacing w:val="-2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>10</w:t>
            </w:r>
          </w:p>
        </w:tc>
        <w:tc>
          <w:tcPr>
            <w:tcW w:w="93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612E5F" w:rsidRPr="001920FC" w:rsidTr="00AB2218">
        <w:trPr>
          <w:trHeight w:val="60"/>
        </w:trPr>
        <w:tc>
          <w:tcPr>
            <w:tcW w:w="36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Сума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податку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ставкою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5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%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(рядок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06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7A7CB1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х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5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%)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79" w:lineRule="atLeast"/>
              <w:jc w:val="center"/>
              <w:rPr>
                <w:rFonts w:ascii="Times New Roman" w:hAnsi="Times New Roman"/>
                <w:color w:val="000000"/>
                <w:spacing w:val="-2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>11</w:t>
            </w:r>
          </w:p>
        </w:tc>
        <w:tc>
          <w:tcPr>
            <w:tcW w:w="93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612E5F" w:rsidRPr="001920FC" w:rsidTr="00AB2218">
        <w:trPr>
          <w:trHeight w:val="60"/>
        </w:trPr>
        <w:tc>
          <w:tcPr>
            <w:tcW w:w="36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Нараховано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всього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звітний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(податковий)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період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(рядок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9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+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рядок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10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+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рядок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11)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79" w:lineRule="atLeast"/>
              <w:jc w:val="center"/>
              <w:rPr>
                <w:rFonts w:ascii="Times New Roman" w:hAnsi="Times New Roman"/>
                <w:color w:val="000000"/>
                <w:spacing w:val="-2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>12</w:t>
            </w:r>
          </w:p>
        </w:tc>
        <w:tc>
          <w:tcPr>
            <w:tcW w:w="93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612E5F" w:rsidRPr="001920FC" w:rsidTr="00AB2218">
        <w:trPr>
          <w:trHeight w:val="60"/>
        </w:trPr>
        <w:tc>
          <w:tcPr>
            <w:tcW w:w="36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Нараховано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попередній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звітний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(податковий)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період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(значення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рядка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12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декларації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попереднього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звітного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(податкового)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періоду)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79" w:lineRule="atLeast"/>
              <w:jc w:val="center"/>
              <w:rPr>
                <w:rFonts w:ascii="Times New Roman" w:hAnsi="Times New Roman"/>
                <w:color w:val="000000"/>
                <w:spacing w:val="-2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>13</w:t>
            </w:r>
          </w:p>
        </w:tc>
        <w:tc>
          <w:tcPr>
            <w:tcW w:w="93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612E5F" w:rsidRPr="001920FC" w:rsidTr="00AB2218">
        <w:trPr>
          <w:trHeight w:val="60"/>
        </w:trPr>
        <w:tc>
          <w:tcPr>
            <w:tcW w:w="36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lastRenderedPageBreak/>
              <w:t>Сума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єдиного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податку,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яка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підлягає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нарахуванню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та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сплаті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бюджет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підсумками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поточного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звітного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(податкового)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періоду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(рядок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12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–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рядок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13)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79" w:lineRule="atLeast"/>
              <w:jc w:val="center"/>
              <w:rPr>
                <w:rFonts w:ascii="Times New Roman" w:hAnsi="Times New Roman"/>
                <w:color w:val="000000"/>
                <w:spacing w:val="-2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>14</w:t>
            </w:r>
          </w:p>
        </w:tc>
        <w:tc>
          <w:tcPr>
            <w:tcW w:w="93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</w:tr>
    </w:tbl>
    <w:p w:rsidR="00612E5F" w:rsidRPr="001920FC" w:rsidRDefault="00CD229F" w:rsidP="00612E5F">
      <w:pPr>
        <w:shd w:val="clear" w:color="auto" w:fill="FFFFFF"/>
        <w:spacing w:after="0" w:line="193" w:lineRule="atLeast"/>
        <w:ind w:firstLine="283"/>
        <w:jc w:val="both"/>
        <w:rPr>
          <w:rFonts w:ascii="Times New Roman" w:hAnsi="Times New Roman"/>
          <w:color w:val="000000"/>
          <w:sz w:val="20"/>
          <w:szCs w:val="20"/>
          <w:lang w:eastAsia="uk-UA"/>
        </w:rPr>
      </w:pPr>
      <w:r>
        <w:rPr>
          <w:rFonts w:ascii="Times New Roman" w:hAnsi="Times New Roman"/>
          <w:color w:val="000000"/>
          <w:sz w:val="20"/>
          <w:szCs w:val="20"/>
          <w:lang w:eastAsia="uk-UA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527"/>
        <w:gridCol w:w="776"/>
        <w:gridCol w:w="1902"/>
      </w:tblGrid>
      <w:tr w:rsidR="00612E5F" w:rsidRPr="001920FC" w:rsidTr="00AB2218">
        <w:trPr>
          <w:trHeight w:val="60"/>
        </w:trPr>
        <w:tc>
          <w:tcPr>
            <w:tcW w:w="5000" w:type="pct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79" w:lineRule="atLeast"/>
              <w:jc w:val="center"/>
              <w:rPr>
                <w:rFonts w:ascii="Times New Roman" w:hAnsi="Times New Roman"/>
                <w:color w:val="000000"/>
                <w:spacing w:val="-2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>VІ.</w:t>
            </w:r>
            <w:r w:rsidR="00CD229F"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>ВИЗНАЧЕННЯ</w:t>
            </w:r>
            <w:r w:rsidR="00CD229F"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>ПОДАТКОВИХ</w:t>
            </w:r>
            <w:r w:rsidR="00CD229F"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>ЗОБОВ’ЯЗАНЬ</w:t>
            </w:r>
            <w:r w:rsidR="00CD229F"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>У</w:t>
            </w:r>
            <w:r w:rsidR="00CD229F"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>ЗВ’ЯЗКУ</w:t>
            </w:r>
            <w:r w:rsidR="00CD229F"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>З</w:t>
            </w:r>
            <w:r w:rsidR="00CD229F"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>ВИПРАВЛЕННЯМ</w:t>
            </w:r>
            <w:r w:rsidR="00CD229F"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>САМОСТІЙНО</w:t>
            </w:r>
            <w:r w:rsidR="00CD229F"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>ВИЯВЛЕНИХ</w:t>
            </w:r>
            <w:r w:rsidR="00CD229F"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>ПОМИЛОК</w:t>
            </w:r>
          </w:p>
        </w:tc>
      </w:tr>
      <w:tr w:rsidR="00612E5F" w:rsidRPr="001920FC" w:rsidTr="00AB2218">
        <w:trPr>
          <w:trHeight w:val="60"/>
        </w:trPr>
        <w:tc>
          <w:tcPr>
            <w:tcW w:w="36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61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Назва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показника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61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Код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рядка</w:t>
            </w:r>
          </w:p>
        </w:tc>
        <w:tc>
          <w:tcPr>
            <w:tcW w:w="93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61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Обсяг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(грн.,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коп.)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  <w:lang w:eastAsia="uk-UA"/>
              </w:rPr>
              <w:t>4</w:t>
            </w:r>
          </w:p>
        </w:tc>
      </w:tr>
      <w:tr w:rsidR="00612E5F" w:rsidRPr="001920FC" w:rsidTr="00AB2218">
        <w:trPr>
          <w:trHeight w:val="60"/>
        </w:trPr>
        <w:tc>
          <w:tcPr>
            <w:tcW w:w="36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Сума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єдиного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податку,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яка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підлягала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перерахуванню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бюджету,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даними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звітного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(податкового)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періоду,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якому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виявлена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помилка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(рядок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14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відповідної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декларації)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79" w:lineRule="atLeast"/>
              <w:jc w:val="center"/>
              <w:rPr>
                <w:rFonts w:ascii="Times New Roman" w:hAnsi="Times New Roman"/>
                <w:color w:val="000000"/>
                <w:spacing w:val="-2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>15</w:t>
            </w:r>
          </w:p>
        </w:tc>
        <w:tc>
          <w:tcPr>
            <w:tcW w:w="93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612E5F" w:rsidRPr="001920FC" w:rsidTr="00AB2218">
        <w:trPr>
          <w:trHeight w:val="60"/>
        </w:trPr>
        <w:tc>
          <w:tcPr>
            <w:tcW w:w="36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pacing w:val="-4"/>
                <w:sz w:val="20"/>
                <w:szCs w:val="20"/>
                <w:lang w:eastAsia="uk-UA"/>
              </w:rPr>
              <w:t>Уточнена</w:t>
            </w:r>
            <w:r w:rsidR="00CD229F">
              <w:rPr>
                <w:rFonts w:ascii="Times New Roman" w:hAnsi="Times New Roman"/>
                <w:color w:val="000000"/>
                <w:spacing w:val="-4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4"/>
                <w:sz w:val="20"/>
                <w:szCs w:val="20"/>
                <w:lang w:eastAsia="uk-UA"/>
              </w:rPr>
              <w:t>сума</w:t>
            </w:r>
            <w:r w:rsidR="00CD229F">
              <w:rPr>
                <w:rFonts w:ascii="Times New Roman" w:hAnsi="Times New Roman"/>
                <w:color w:val="000000"/>
                <w:spacing w:val="-4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4"/>
                <w:sz w:val="20"/>
                <w:szCs w:val="20"/>
                <w:lang w:eastAsia="uk-UA"/>
              </w:rPr>
              <w:t>податкових</w:t>
            </w:r>
            <w:r w:rsidR="00CD229F">
              <w:rPr>
                <w:rFonts w:ascii="Times New Roman" w:hAnsi="Times New Roman"/>
                <w:color w:val="000000"/>
                <w:spacing w:val="-4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4"/>
                <w:sz w:val="20"/>
                <w:szCs w:val="20"/>
                <w:lang w:eastAsia="uk-UA"/>
              </w:rPr>
              <w:t>зобов’язань</w:t>
            </w:r>
            <w:r w:rsidR="00CD229F">
              <w:rPr>
                <w:rFonts w:ascii="Times New Roman" w:hAnsi="Times New Roman"/>
                <w:color w:val="000000"/>
                <w:spacing w:val="-4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4"/>
                <w:sz w:val="20"/>
                <w:szCs w:val="20"/>
                <w:lang w:eastAsia="uk-UA"/>
              </w:rPr>
              <w:t>за</w:t>
            </w:r>
            <w:r w:rsidR="00CD229F">
              <w:rPr>
                <w:rFonts w:ascii="Times New Roman" w:hAnsi="Times New Roman"/>
                <w:color w:val="000000"/>
                <w:spacing w:val="-4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4"/>
                <w:sz w:val="20"/>
                <w:szCs w:val="20"/>
                <w:lang w:eastAsia="uk-UA"/>
              </w:rPr>
              <w:t>звітний</w:t>
            </w:r>
            <w:r w:rsidR="00CD229F">
              <w:rPr>
                <w:rFonts w:ascii="Times New Roman" w:hAnsi="Times New Roman"/>
                <w:color w:val="000000"/>
                <w:spacing w:val="-4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4"/>
                <w:sz w:val="20"/>
                <w:szCs w:val="20"/>
                <w:lang w:eastAsia="uk-UA"/>
              </w:rPr>
              <w:t>(податковий)</w:t>
            </w:r>
            <w:r w:rsidR="00CD229F">
              <w:rPr>
                <w:rFonts w:ascii="Times New Roman" w:hAnsi="Times New Roman"/>
                <w:color w:val="000000"/>
                <w:spacing w:val="-4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4"/>
                <w:sz w:val="20"/>
                <w:szCs w:val="20"/>
                <w:lang w:eastAsia="uk-UA"/>
              </w:rPr>
              <w:t>період,</w:t>
            </w:r>
            <w:r w:rsidR="00CD229F">
              <w:rPr>
                <w:rFonts w:ascii="Times New Roman" w:hAnsi="Times New Roman"/>
                <w:color w:val="000000"/>
                <w:spacing w:val="-4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4"/>
                <w:sz w:val="20"/>
                <w:szCs w:val="20"/>
                <w:lang w:eastAsia="uk-UA"/>
              </w:rPr>
              <w:t>у</w:t>
            </w:r>
            <w:r w:rsidR="00CD229F">
              <w:rPr>
                <w:rFonts w:ascii="Times New Roman" w:hAnsi="Times New Roman"/>
                <w:color w:val="000000"/>
                <w:spacing w:val="-4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4"/>
                <w:sz w:val="20"/>
                <w:szCs w:val="20"/>
                <w:lang w:eastAsia="uk-UA"/>
              </w:rPr>
              <w:t>якому</w:t>
            </w:r>
            <w:r w:rsidR="00CD229F">
              <w:rPr>
                <w:rFonts w:ascii="Times New Roman" w:hAnsi="Times New Roman"/>
                <w:color w:val="000000"/>
                <w:spacing w:val="-4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4"/>
                <w:sz w:val="20"/>
                <w:szCs w:val="20"/>
                <w:lang w:eastAsia="uk-UA"/>
              </w:rPr>
              <w:t>виявлена</w:t>
            </w:r>
            <w:r w:rsidR="00CD229F">
              <w:rPr>
                <w:rFonts w:ascii="Times New Roman" w:hAnsi="Times New Roman"/>
                <w:color w:val="000000"/>
                <w:spacing w:val="-4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4"/>
                <w:sz w:val="20"/>
                <w:szCs w:val="20"/>
                <w:lang w:eastAsia="uk-UA"/>
              </w:rPr>
              <w:t>помилка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79" w:lineRule="atLeast"/>
              <w:jc w:val="center"/>
              <w:rPr>
                <w:rFonts w:ascii="Times New Roman" w:hAnsi="Times New Roman"/>
                <w:color w:val="000000"/>
                <w:spacing w:val="-2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>16</w:t>
            </w:r>
          </w:p>
        </w:tc>
        <w:tc>
          <w:tcPr>
            <w:tcW w:w="93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612E5F" w:rsidRPr="001920FC" w:rsidTr="00AB2218">
        <w:trPr>
          <w:trHeight w:val="60"/>
        </w:trPr>
        <w:tc>
          <w:tcPr>
            <w:tcW w:w="5000" w:type="pct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Розрахунки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у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зв’язку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з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виправленням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помилки:</w:t>
            </w:r>
          </w:p>
        </w:tc>
      </w:tr>
      <w:tr w:rsidR="00612E5F" w:rsidRPr="001920FC" w:rsidTr="00AB2218">
        <w:trPr>
          <w:trHeight w:val="60"/>
        </w:trPr>
        <w:tc>
          <w:tcPr>
            <w:tcW w:w="36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Збільшення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суми,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яка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підлягала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перерахуванню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бюджету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br/>
              <w:t>(рядок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16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–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рядок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15,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якщо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рядок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16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&gt;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рядка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15)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79" w:lineRule="atLeast"/>
              <w:jc w:val="center"/>
              <w:rPr>
                <w:rFonts w:ascii="Times New Roman" w:hAnsi="Times New Roman"/>
                <w:color w:val="000000"/>
                <w:spacing w:val="-2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>17</w:t>
            </w:r>
          </w:p>
        </w:tc>
        <w:tc>
          <w:tcPr>
            <w:tcW w:w="93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612E5F" w:rsidRPr="001920FC" w:rsidTr="00AB2218">
        <w:trPr>
          <w:trHeight w:val="60"/>
        </w:trPr>
        <w:tc>
          <w:tcPr>
            <w:tcW w:w="36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Зменшення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суми,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яка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підлягала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перерахуванню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бюджету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  <w:lang w:eastAsia="uk-UA"/>
              </w:rPr>
              <w:t>6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br/>
              <w:t>(рядок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16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–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рядок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15,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якщо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рядок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16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&lt;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рядка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15)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79" w:lineRule="atLeast"/>
              <w:jc w:val="center"/>
              <w:rPr>
                <w:rFonts w:ascii="Times New Roman" w:hAnsi="Times New Roman"/>
                <w:color w:val="000000"/>
                <w:spacing w:val="-2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>18</w:t>
            </w:r>
          </w:p>
        </w:tc>
        <w:tc>
          <w:tcPr>
            <w:tcW w:w="93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612E5F" w:rsidRPr="001920FC" w:rsidTr="00AB2218">
        <w:trPr>
          <w:trHeight w:val="60"/>
        </w:trPr>
        <w:tc>
          <w:tcPr>
            <w:tcW w:w="36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Сума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штрафу,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яка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нарахована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платником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податку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самостійно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зв’язку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виправленням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помилки,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CE1E40" w:rsidRPr="00CE1E40">
              <w:rPr>
                <w:rFonts w:ascii="Times New Roman" w:hAnsi="Times New Roman"/>
                <w:color w:val="000000"/>
                <w:sz w:val="20"/>
                <w:szCs w:val="20"/>
                <w:vertAlign w:val="subscript"/>
                <w:lang w:eastAsia="uk-UA"/>
              </w:rPr>
              <w:t>-----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%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(рядок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17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7A7CB1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х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3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%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або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17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7A7CB1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х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5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%)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  <w:lang w:eastAsia="uk-UA"/>
              </w:rPr>
              <w:t>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79" w:lineRule="atLeast"/>
              <w:jc w:val="center"/>
              <w:rPr>
                <w:rFonts w:ascii="Times New Roman" w:hAnsi="Times New Roman"/>
                <w:color w:val="000000"/>
                <w:spacing w:val="-2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>19</w:t>
            </w:r>
          </w:p>
        </w:tc>
        <w:tc>
          <w:tcPr>
            <w:tcW w:w="93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612E5F" w:rsidRPr="001920FC" w:rsidTr="00AB2218">
        <w:trPr>
          <w:trHeight w:val="60"/>
        </w:trPr>
        <w:tc>
          <w:tcPr>
            <w:tcW w:w="36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Сума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пені,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яка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нарахована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платником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податку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самостійно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відповідно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підпункту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129.1.3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пункту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129.1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статті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129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глави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12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розділу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ІІ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Податкового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кодексу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України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79" w:lineRule="atLeast"/>
              <w:jc w:val="center"/>
              <w:rPr>
                <w:rFonts w:ascii="Times New Roman" w:hAnsi="Times New Roman"/>
                <w:color w:val="000000"/>
                <w:spacing w:val="-2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>20</w:t>
            </w:r>
          </w:p>
        </w:tc>
        <w:tc>
          <w:tcPr>
            <w:tcW w:w="93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</w:tr>
    </w:tbl>
    <w:p w:rsidR="00612E5F" w:rsidRPr="001920FC" w:rsidRDefault="00CD229F" w:rsidP="00612E5F">
      <w:pPr>
        <w:shd w:val="clear" w:color="auto" w:fill="FFFFFF"/>
        <w:spacing w:after="0" w:line="193" w:lineRule="atLeast"/>
        <w:ind w:firstLine="283"/>
        <w:jc w:val="both"/>
        <w:rPr>
          <w:rFonts w:ascii="Times New Roman" w:hAnsi="Times New Roman"/>
          <w:color w:val="000000"/>
          <w:sz w:val="20"/>
          <w:szCs w:val="20"/>
          <w:lang w:eastAsia="uk-UA"/>
        </w:rPr>
      </w:pPr>
      <w:r>
        <w:rPr>
          <w:rFonts w:ascii="Times New Roman" w:hAnsi="Times New Roman"/>
          <w:color w:val="000000"/>
          <w:sz w:val="20"/>
          <w:szCs w:val="20"/>
          <w:lang w:eastAsia="uk-UA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527"/>
        <w:gridCol w:w="776"/>
        <w:gridCol w:w="1902"/>
      </w:tblGrid>
      <w:tr w:rsidR="00612E5F" w:rsidRPr="001920FC" w:rsidTr="00AB2218">
        <w:trPr>
          <w:trHeight w:val="60"/>
        </w:trPr>
        <w:tc>
          <w:tcPr>
            <w:tcW w:w="5000" w:type="pct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VІІ.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ВИЗНАЧЕННЯ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ЗОБОВ’ЯЗАНЬ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ІЗ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СПЛАТИ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ЄДИНОГО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ВНЕСКУ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ЗА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ДАНИМИ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ЗВІТНОГО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(ПОДАТКОВОГО)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ПЕРІОДУ</w:t>
            </w:r>
          </w:p>
        </w:tc>
      </w:tr>
      <w:tr w:rsidR="00612E5F" w:rsidRPr="001920FC" w:rsidTr="00AB2218">
        <w:trPr>
          <w:trHeight w:val="60"/>
        </w:trPr>
        <w:tc>
          <w:tcPr>
            <w:tcW w:w="36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61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Назва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показника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61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Код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рядка</w:t>
            </w:r>
          </w:p>
        </w:tc>
        <w:tc>
          <w:tcPr>
            <w:tcW w:w="93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61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Обсяг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(грн.,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коп.)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  <w:lang w:eastAsia="uk-UA"/>
              </w:rPr>
              <w:t>4</w:t>
            </w:r>
          </w:p>
        </w:tc>
      </w:tr>
      <w:tr w:rsidR="00612E5F" w:rsidRPr="001920FC" w:rsidTr="00AB2218">
        <w:trPr>
          <w:trHeight w:val="60"/>
        </w:trPr>
        <w:tc>
          <w:tcPr>
            <w:tcW w:w="36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Сума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єдиного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внеску,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яка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підлягає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сплаті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небюджетні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рахунки,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даними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звітного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(податкового)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періоду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(рядок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Усього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графа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4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розділу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9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додатку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1)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79" w:lineRule="atLeast"/>
              <w:jc w:val="center"/>
              <w:rPr>
                <w:rFonts w:ascii="Times New Roman" w:hAnsi="Times New Roman"/>
                <w:color w:val="000000"/>
                <w:spacing w:val="-2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>21</w:t>
            </w:r>
          </w:p>
        </w:tc>
        <w:tc>
          <w:tcPr>
            <w:tcW w:w="93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</w:tr>
    </w:tbl>
    <w:p w:rsidR="00612E5F" w:rsidRPr="001920FC" w:rsidRDefault="00CD229F" w:rsidP="00612E5F">
      <w:pPr>
        <w:shd w:val="clear" w:color="auto" w:fill="FFFFFF"/>
        <w:spacing w:after="0" w:line="193" w:lineRule="atLeast"/>
        <w:ind w:firstLine="283"/>
        <w:jc w:val="both"/>
        <w:rPr>
          <w:rFonts w:ascii="Times New Roman" w:hAnsi="Times New Roman"/>
          <w:color w:val="000000"/>
          <w:sz w:val="20"/>
          <w:szCs w:val="20"/>
          <w:lang w:eastAsia="uk-UA"/>
        </w:rPr>
      </w:pPr>
      <w:r>
        <w:rPr>
          <w:rFonts w:ascii="Times New Roman" w:hAnsi="Times New Roman"/>
          <w:color w:val="000000"/>
          <w:sz w:val="20"/>
          <w:szCs w:val="20"/>
          <w:lang w:eastAsia="uk-UA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71"/>
        <w:gridCol w:w="9714"/>
      </w:tblGrid>
      <w:tr w:rsidR="00612E5F" w:rsidRPr="001920FC" w:rsidTr="00AB2218">
        <w:trPr>
          <w:trHeight w:val="60"/>
        </w:trPr>
        <w:tc>
          <w:tcPr>
            <w:tcW w:w="500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Доповнення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до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податкової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декларації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(заповнюється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і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додається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відповідно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до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пункту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46.4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статті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46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глави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2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розділу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ІІ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Податкового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кодексу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України)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 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на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        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арк.</w:t>
            </w:r>
          </w:p>
        </w:tc>
      </w:tr>
      <w:tr w:rsidR="00612E5F" w:rsidRPr="001920FC" w:rsidTr="00AB2218">
        <w:trPr>
          <w:trHeight w:val="60"/>
        </w:trPr>
        <w:tc>
          <w:tcPr>
            <w:tcW w:w="23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57" w:type="dxa"/>
              <w:bottom w:w="71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61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з/п</w:t>
            </w:r>
          </w:p>
        </w:tc>
        <w:tc>
          <w:tcPr>
            <w:tcW w:w="47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57" w:type="dxa"/>
              <w:bottom w:w="71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61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Зміст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доповнення</w:t>
            </w:r>
          </w:p>
        </w:tc>
      </w:tr>
      <w:tr w:rsidR="00612E5F" w:rsidRPr="001920FC" w:rsidTr="00AB2218">
        <w:trPr>
          <w:trHeight w:val="60"/>
        </w:trPr>
        <w:tc>
          <w:tcPr>
            <w:tcW w:w="23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47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</w:tr>
    </w:tbl>
    <w:p w:rsidR="00612E5F" w:rsidRPr="001920FC" w:rsidRDefault="00CD229F" w:rsidP="00612E5F">
      <w:pPr>
        <w:shd w:val="clear" w:color="auto" w:fill="FFFFFF"/>
        <w:spacing w:after="0" w:line="193" w:lineRule="atLeast"/>
        <w:ind w:firstLine="283"/>
        <w:jc w:val="both"/>
        <w:rPr>
          <w:rFonts w:ascii="Times New Roman" w:hAnsi="Times New Roman"/>
          <w:color w:val="000000"/>
          <w:sz w:val="20"/>
          <w:szCs w:val="20"/>
          <w:lang w:eastAsia="uk-UA"/>
        </w:rPr>
      </w:pPr>
      <w:r>
        <w:rPr>
          <w:rFonts w:ascii="Times New Roman" w:hAnsi="Times New Roman"/>
          <w:color w:val="000000"/>
          <w:sz w:val="20"/>
          <w:szCs w:val="20"/>
          <w:lang w:eastAsia="uk-UA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50"/>
        <w:gridCol w:w="7802"/>
        <w:gridCol w:w="1933"/>
      </w:tblGrid>
      <w:tr w:rsidR="00612E5F" w:rsidRPr="001920FC" w:rsidTr="00AB2218">
        <w:trPr>
          <w:trHeight w:val="60"/>
        </w:trPr>
        <w:tc>
          <w:tcPr>
            <w:tcW w:w="5000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До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декларації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додається:</w:t>
            </w:r>
          </w:p>
        </w:tc>
      </w:tr>
      <w:tr w:rsidR="00612E5F" w:rsidRPr="001920FC" w:rsidTr="00AB2218">
        <w:trPr>
          <w:trHeight w:val="60"/>
        </w:trPr>
        <w:tc>
          <w:tcPr>
            <w:tcW w:w="22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79" w:lineRule="atLeast"/>
              <w:jc w:val="center"/>
              <w:rPr>
                <w:rFonts w:ascii="Times New Roman" w:hAnsi="Times New Roman"/>
                <w:color w:val="000000"/>
                <w:spacing w:val="-2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>1</w:t>
            </w:r>
          </w:p>
        </w:tc>
        <w:tc>
          <w:tcPr>
            <w:tcW w:w="38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Додаток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1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«Відомості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про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суми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нарахованого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доходу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застрахованих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осіб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br/>
              <w:t>та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суми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нарахованого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єдиного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внеску»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vertAlign w:val="superscript"/>
                <w:lang w:eastAsia="uk-UA"/>
              </w:rPr>
              <w:t>8</w:t>
            </w:r>
          </w:p>
        </w:tc>
        <w:tc>
          <w:tcPr>
            <w:tcW w:w="94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</w:tr>
    </w:tbl>
    <w:p w:rsidR="00612E5F" w:rsidRPr="001920FC" w:rsidRDefault="00CD229F" w:rsidP="00612E5F">
      <w:pPr>
        <w:shd w:val="clear" w:color="auto" w:fill="FFFFFF"/>
        <w:spacing w:after="0" w:line="193" w:lineRule="atLeast"/>
        <w:ind w:firstLine="283"/>
        <w:jc w:val="both"/>
        <w:rPr>
          <w:rFonts w:ascii="Times New Roman" w:hAnsi="Times New Roman"/>
          <w:color w:val="000000"/>
          <w:sz w:val="20"/>
          <w:szCs w:val="20"/>
          <w:lang w:eastAsia="uk-UA"/>
        </w:rPr>
      </w:pPr>
      <w:r>
        <w:rPr>
          <w:rFonts w:ascii="Times New Roman" w:hAnsi="Times New Roman"/>
          <w:color w:val="000000"/>
          <w:sz w:val="20"/>
          <w:szCs w:val="20"/>
          <w:lang w:eastAsia="uk-UA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549"/>
        <w:gridCol w:w="4636"/>
      </w:tblGrid>
      <w:tr w:rsidR="00612E5F" w:rsidRPr="001920FC" w:rsidTr="00AB2218">
        <w:trPr>
          <w:trHeight w:val="60"/>
        </w:trPr>
        <w:tc>
          <w:tcPr>
            <w:tcW w:w="500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612E5F" w:rsidRPr="001920FC" w:rsidRDefault="00612E5F" w:rsidP="00612E5F">
            <w:pPr>
              <w:spacing w:after="0" w:line="193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Дата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подання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декларації: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                      </w:t>
            </w:r>
            <w:r w:rsidR="005C7DB0">
              <w:rPr>
                <w:noProof/>
                <w:lang w:val="ru-RU" w:eastAsia="ru-RU"/>
              </w:rPr>
              <w:drawing>
                <wp:inline distT="0" distB="0" distL="0" distR="0">
                  <wp:extent cx="257175" cy="104775"/>
                  <wp:effectExtent l="0" t="0" r="0" b="0"/>
                  <wp:docPr id="3" name="Рисунок 3" descr="C:\1Работа\Robota\MINYUST\2021\01\101\re35527_img_00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1Работа\Robota\MINYUST\2021\01\101\re35527_img_00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054A2">
              <w:t>.</w:t>
            </w:r>
            <w:r w:rsidR="005C7DB0">
              <w:rPr>
                <w:noProof/>
                <w:lang w:val="ru-RU" w:eastAsia="ru-RU"/>
              </w:rPr>
              <w:drawing>
                <wp:inline distT="0" distB="0" distL="0" distR="0">
                  <wp:extent cx="257175" cy="104775"/>
                  <wp:effectExtent l="0" t="0" r="0" b="0"/>
                  <wp:docPr id="4" name="Рисунок 4" descr="C:\1Работа\Robota\MINYUST\2021\01\101\re35527_img_00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1Работа\Robota\MINYUST\2021\01\101\re35527_img_00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054A2">
              <w:t>.</w:t>
            </w:r>
            <w:r w:rsidR="005C7DB0">
              <w:rPr>
                <w:noProof/>
                <w:lang w:val="ru-RU" w:eastAsia="ru-RU"/>
              </w:rPr>
              <w:drawing>
                <wp:inline distT="0" distB="0" distL="0" distR="0">
                  <wp:extent cx="523875" cy="104775"/>
                  <wp:effectExtent l="0" t="0" r="0" b="0"/>
                  <wp:docPr id="5" name="Рисунок 5" descr="C:\1Работа\Robota\MINYUST\2021\01\101\re35527_img_00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1Работа\Robota\MINYUST\2021\01\101\re35527_img_00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2E5F" w:rsidRPr="001920FC" w:rsidTr="00AB2218">
        <w:trPr>
          <w:trHeight w:val="60"/>
        </w:trPr>
        <w:tc>
          <w:tcPr>
            <w:tcW w:w="5000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612E5F" w:rsidRPr="001920FC" w:rsidRDefault="00612E5F" w:rsidP="00612E5F">
            <w:pPr>
              <w:spacing w:after="0" w:line="193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Інформація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про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особу,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уповноважену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на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заповнення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декларації</w:t>
            </w:r>
          </w:p>
        </w:tc>
      </w:tr>
      <w:tr w:rsidR="00612E5F" w:rsidRPr="001920FC" w:rsidTr="00AB2218">
        <w:trPr>
          <w:trHeight w:val="60"/>
        </w:trPr>
        <w:tc>
          <w:tcPr>
            <w:tcW w:w="2724" w:type="pct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612E5F" w:rsidRPr="001920FC" w:rsidRDefault="00612E5F" w:rsidP="00612E5F">
            <w:pPr>
              <w:spacing w:after="0" w:line="193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Прізвище,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ім’я,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батькові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(за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наявності)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уповноваженої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особи:</w:t>
            </w:r>
          </w:p>
        </w:tc>
        <w:tc>
          <w:tcPr>
            <w:tcW w:w="2276" w:type="pct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612E5F" w:rsidRPr="001920FC" w:rsidTr="00AB2218">
        <w:trPr>
          <w:trHeight w:val="60"/>
        </w:trPr>
        <w:tc>
          <w:tcPr>
            <w:tcW w:w="2724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612E5F" w:rsidRPr="001920FC" w:rsidRDefault="00612E5F" w:rsidP="00612E5F">
            <w:pPr>
              <w:spacing w:after="0" w:line="193" w:lineRule="atLeast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Реєстраційний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номер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облікової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картки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платника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податків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br/>
              <w:t>або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серія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(за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наявності)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та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номер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паспорта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  <w:lang w:eastAsia="uk-UA"/>
              </w:rPr>
              <w:t>1</w:t>
            </w:r>
          </w:p>
        </w:tc>
        <w:tc>
          <w:tcPr>
            <w:tcW w:w="2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612E5F" w:rsidRPr="001920FC" w:rsidRDefault="005C7DB0" w:rsidP="00612E5F">
            <w:pPr>
              <w:spacing w:after="0" w:line="161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97358D">
              <w:rPr>
                <w:rFonts w:ascii="Times New Roman" w:hAnsi="Times New Roman"/>
                <w:noProof/>
                <w:color w:val="000000"/>
                <w:sz w:val="24"/>
                <w:szCs w:val="24"/>
                <w:lang w:val="ru-RU" w:eastAsia="ru-RU"/>
              </w:rPr>
              <w:drawing>
                <wp:inline distT="0" distB="0" distL="0" distR="0">
                  <wp:extent cx="1323975" cy="104775"/>
                  <wp:effectExtent l="0" t="0" r="0" b="0"/>
                  <wp:docPr id="6" name="Рисунок 6" descr="C:\1Работа\Robota\MINYUST\2021\01\101\re35527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1Работа\Robota\MINYUST\2021\01\101\re35527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2E5F" w:rsidRPr="001920FC" w:rsidRDefault="00CD229F" w:rsidP="00612E5F">
      <w:pPr>
        <w:shd w:val="clear" w:color="auto" w:fill="FFFFFF"/>
        <w:spacing w:after="0" w:line="193" w:lineRule="atLeast"/>
        <w:ind w:firstLine="283"/>
        <w:jc w:val="both"/>
        <w:rPr>
          <w:rFonts w:ascii="Times New Roman" w:hAnsi="Times New Roman"/>
          <w:color w:val="000000"/>
          <w:sz w:val="20"/>
          <w:szCs w:val="20"/>
          <w:lang w:eastAsia="uk-UA"/>
        </w:rPr>
      </w:pPr>
      <w:r>
        <w:rPr>
          <w:rFonts w:ascii="Times New Roman" w:hAnsi="Times New Roman"/>
          <w:color w:val="000000"/>
          <w:sz w:val="20"/>
          <w:szCs w:val="20"/>
          <w:lang w:eastAsia="uk-UA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80"/>
        <w:gridCol w:w="2370"/>
        <w:gridCol w:w="4055"/>
      </w:tblGrid>
      <w:tr w:rsidR="00612E5F" w:rsidRPr="001920FC" w:rsidTr="00AB2218">
        <w:trPr>
          <w:trHeight w:val="60"/>
        </w:trPr>
        <w:tc>
          <w:tcPr>
            <w:tcW w:w="1852" w:type="pct"/>
            <w:tcMar>
              <w:right w:w="57" w:type="dxa"/>
            </w:tcMar>
          </w:tcPr>
          <w:p w:rsidR="00612E5F" w:rsidRPr="001920FC" w:rsidRDefault="00612E5F" w:rsidP="00612E5F">
            <w:pPr>
              <w:spacing w:after="0" w:line="193" w:lineRule="atLeast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Фізична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особа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AB221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-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платник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податку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br/>
              <w:t>або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уповноважена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особа</w:t>
            </w:r>
          </w:p>
        </w:tc>
        <w:tc>
          <w:tcPr>
            <w:tcW w:w="1161" w:type="pct"/>
            <w:tcMar>
              <w:top w:w="68" w:type="dxa"/>
              <w:left w:w="57" w:type="dxa"/>
              <w:bottom w:w="68" w:type="dxa"/>
              <w:right w:w="57" w:type="dxa"/>
            </w:tcMar>
          </w:tcPr>
          <w:p w:rsidR="00612E5F" w:rsidRPr="001920FC" w:rsidRDefault="00612E5F" w:rsidP="00612E5F">
            <w:pPr>
              <w:spacing w:after="0" w:line="161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pacing w:val="-11"/>
                <w:sz w:val="20"/>
                <w:szCs w:val="20"/>
                <w:lang w:eastAsia="uk-UA"/>
              </w:rPr>
              <w:t>___________________</w:t>
            </w:r>
          </w:p>
          <w:p w:rsidR="00612E5F" w:rsidRPr="001920FC" w:rsidRDefault="00612E5F" w:rsidP="00612E5F">
            <w:pPr>
              <w:spacing w:before="17" w:after="0" w:line="15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(підпис)</w:t>
            </w:r>
          </w:p>
        </w:tc>
        <w:tc>
          <w:tcPr>
            <w:tcW w:w="1987" w:type="pct"/>
            <w:tcMar>
              <w:top w:w="68" w:type="dxa"/>
              <w:left w:w="0" w:type="dxa"/>
              <w:bottom w:w="68" w:type="dxa"/>
            </w:tcMar>
          </w:tcPr>
          <w:p w:rsidR="00612E5F" w:rsidRPr="001920FC" w:rsidRDefault="00612E5F" w:rsidP="00612E5F">
            <w:pPr>
              <w:spacing w:after="0" w:line="161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pacing w:val="-11"/>
                <w:sz w:val="20"/>
                <w:szCs w:val="20"/>
                <w:lang w:eastAsia="uk-UA"/>
              </w:rPr>
              <w:t>______________________________________</w:t>
            </w:r>
          </w:p>
          <w:p w:rsidR="00612E5F" w:rsidRPr="001920FC" w:rsidRDefault="00612E5F" w:rsidP="00612E5F">
            <w:pPr>
              <w:spacing w:before="17" w:after="0" w:line="15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(ініціали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та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прізвище)</w:t>
            </w:r>
          </w:p>
        </w:tc>
      </w:tr>
    </w:tbl>
    <w:p w:rsidR="00612E5F" w:rsidRPr="001920FC" w:rsidRDefault="00CD229F" w:rsidP="00612E5F">
      <w:pPr>
        <w:shd w:val="clear" w:color="auto" w:fill="FFFFFF"/>
        <w:spacing w:after="0" w:line="193" w:lineRule="atLeast"/>
        <w:ind w:firstLine="283"/>
        <w:jc w:val="both"/>
        <w:rPr>
          <w:rFonts w:ascii="Times New Roman" w:hAnsi="Times New Roman"/>
          <w:color w:val="000000"/>
          <w:sz w:val="20"/>
          <w:szCs w:val="20"/>
          <w:lang w:eastAsia="uk-UA"/>
        </w:rPr>
      </w:pPr>
      <w:r>
        <w:rPr>
          <w:rFonts w:ascii="Times New Roman" w:hAnsi="Times New Roman"/>
          <w:color w:val="000000"/>
          <w:sz w:val="20"/>
          <w:szCs w:val="20"/>
          <w:lang w:eastAsia="uk-UA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46"/>
        <w:gridCol w:w="9939"/>
      </w:tblGrid>
      <w:tr w:rsidR="00612E5F" w:rsidRPr="001920FC" w:rsidTr="00AB2218">
        <w:trPr>
          <w:trHeight w:val="60"/>
        </w:trPr>
        <w:tc>
          <w:tcPr>
            <w:tcW w:w="500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</w:tcPr>
          <w:p w:rsidR="00612E5F" w:rsidRPr="001920FC" w:rsidRDefault="00612E5F" w:rsidP="00612E5F">
            <w:pPr>
              <w:spacing w:after="0" w:line="193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Ця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частина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декларації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заповнюється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посадовими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особами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контролюючого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органу</w:t>
            </w:r>
          </w:p>
        </w:tc>
      </w:tr>
      <w:tr w:rsidR="00612E5F" w:rsidRPr="001920FC" w:rsidTr="00AB2218">
        <w:trPr>
          <w:trHeight w:val="60"/>
        </w:trPr>
        <w:tc>
          <w:tcPr>
            <w:tcW w:w="121" w:type="pct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57" w:type="dxa"/>
              <w:left w:w="68" w:type="dxa"/>
              <w:bottom w:w="227" w:type="dxa"/>
              <w:right w:w="68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48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8" w:type="dxa"/>
              <w:bottom w:w="227" w:type="dxa"/>
              <w:right w:w="68" w:type="dxa"/>
            </w:tcMar>
          </w:tcPr>
          <w:p w:rsidR="00612E5F" w:rsidRPr="001920FC" w:rsidRDefault="005C7DB0" w:rsidP="00612E5F">
            <w:pPr>
              <w:spacing w:after="0" w:line="193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97358D">
              <w:rPr>
                <w:rFonts w:ascii="Times New Roman" w:hAnsi="Times New Roman"/>
                <w:noProof/>
                <w:color w:val="000000"/>
                <w:sz w:val="24"/>
                <w:szCs w:val="24"/>
                <w:lang w:val="ru-RU" w:eastAsia="ru-RU"/>
              </w:rPr>
              <w:drawing>
                <wp:inline distT="0" distB="0" distL="0" distR="0">
                  <wp:extent cx="123825" cy="104775"/>
                  <wp:effectExtent l="0" t="0" r="0" b="0"/>
                  <wp:docPr id="7" name="Рисунок 7" descr="C:\1Работа\Robota\MINYUST\2021\01\101\re35527_img_00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1Работа\Robota\MINYUST\2021\01\101\re35527_img_00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      </w:t>
            </w:r>
            <w:r w:rsidR="00612E5F"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Відмітка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про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внесення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даних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електронної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бази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податкової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звітності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       </w:t>
            </w:r>
            <w:r w:rsidR="00612E5F"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«____»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__________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20___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року</w:t>
            </w:r>
          </w:p>
        </w:tc>
      </w:tr>
      <w:tr w:rsidR="00612E5F" w:rsidRPr="001920FC" w:rsidTr="00AB2218">
        <w:trPr>
          <w:trHeight w:val="60"/>
        </w:trPr>
        <w:tc>
          <w:tcPr>
            <w:tcW w:w="121" w:type="pct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57" w:type="dxa"/>
              <w:left w:w="68" w:type="dxa"/>
              <w:bottom w:w="57" w:type="dxa"/>
              <w:right w:w="68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48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</w:tcPr>
          <w:p w:rsidR="00612E5F" w:rsidRPr="00CE1E40" w:rsidRDefault="00612E5F" w:rsidP="00612E5F">
            <w:pPr>
              <w:spacing w:before="17" w:after="0" w:line="150" w:lineRule="atLeast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</w:pPr>
            <w:r w:rsidRPr="00CE1E40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  <w:lang w:eastAsia="uk-UA"/>
              </w:rPr>
              <w:t>(посадова</w:t>
            </w:r>
            <w:r w:rsidR="00CD229F" w:rsidRPr="00CE1E40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  <w:lang w:eastAsia="uk-UA"/>
              </w:rPr>
              <w:t xml:space="preserve"> </w:t>
            </w:r>
            <w:r w:rsidRPr="00CE1E40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  <w:lang w:eastAsia="uk-UA"/>
              </w:rPr>
              <w:t>особа</w:t>
            </w:r>
            <w:r w:rsidR="00CD229F" w:rsidRPr="00CE1E40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  <w:lang w:eastAsia="uk-UA"/>
              </w:rPr>
              <w:t xml:space="preserve"> </w:t>
            </w:r>
            <w:r w:rsidRPr="00CE1E40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  <w:lang w:eastAsia="uk-UA"/>
              </w:rPr>
              <w:t>контролюючого</w:t>
            </w:r>
            <w:r w:rsidR="00CD229F" w:rsidRPr="00CE1E40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  <w:lang w:eastAsia="uk-UA"/>
              </w:rPr>
              <w:t xml:space="preserve"> </w:t>
            </w:r>
            <w:r w:rsidRPr="00CE1E40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  <w:lang w:eastAsia="uk-UA"/>
              </w:rPr>
              <w:t>органу</w:t>
            </w:r>
            <w:r w:rsidR="00CD229F" w:rsidRPr="00CE1E40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  <w:lang w:eastAsia="uk-UA"/>
              </w:rPr>
              <w:t xml:space="preserve"> </w:t>
            </w:r>
            <w:r w:rsidRPr="00CE1E40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  <w:lang w:eastAsia="uk-UA"/>
              </w:rPr>
              <w:t>(підпис,</w:t>
            </w:r>
            <w:r w:rsidR="00CD229F" w:rsidRPr="00CE1E40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  <w:lang w:eastAsia="uk-UA"/>
              </w:rPr>
              <w:t xml:space="preserve"> </w:t>
            </w:r>
            <w:r w:rsidRPr="00CE1E40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  <w:lang w:eastAsia="uk-UA"/>
              </w:rPr>
              <w:t>ініціали</w:t>
            </w:r>
            <w:r w:rsidR="00CD229F" w:rsidRPr="00CE1E40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  <w:lang w:eastAsia="uk-UA"/>
              </w:rPr>
              <w:t xml:space="preserve"> </w:t>
            </w:r>
            <w:r w:rsidRPr="00CE1E40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  <w:lang w:eastAsia="uk-UA"/>
              </w:rPr>
              <w:t>та</w:t>
            </w:r>
            <w:r w:rsidR="00CD229F" w:rsidRPr="00CE1E40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  <w:lang w:eastAsia="uk-UA"/>
              </w:rPr>
              <w:t xml:space="preserve"> </w:t>
            </w:r>
            <w:r w:rsidRPr="00CE1E40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  <w:lang w:eastAsia="uk-UA"/>
              </w:rPr>
              <w:t>прізвище))</w:t>
            </w:r>
          </w:p>
        </w:tc>
      </w:tr>
      <w:tr w:rsidR="00612E5F" w:rsidRPr="001920FC" w:rsidTr="00AB2218">
        <w:trPr>
          <w:trHeight w:val="60"/>
        </w:trPr>
        <w:tc>
          <w:tcPr>
            <w:tcW w:w="121" w:type="pct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57" w:type="dxa"/>
              <w:left w:w="68" w:type="dxa"/>
              <w:bottom w:w="57" w:type="dxa"/>
              <w:right w:w="68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48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</w:tcPr>
          <w:p w:rsidR="00612E5F" w:rsidRPr="001920FC" w:rsidRDefault="00612E5F" w:rsidP="00612E5F">
            <w:pPr>
              <w:spacing w:after="0" w:line="193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результатами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камеральної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перевірки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декларації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(потрібне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позначити):</w:t>
            </w:r>
          </w:p>
        </w:tc>
      </w:tr>
      <w:tr w:rsidR="00612E5F" w:rsidRPr="001920FC" w:rsidTr="00AB2218">
        <w:trPr>
          <w:trHeight w:val="60"/>
        </w:trPr>
        <w:tc>
          <w:tcPr>
            <w:tcW w:w="121" w:type="pct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57" w:type="dxa"/>
              <w:left w:w="68" w:type="dxa"/>
              <w:bottom w:w="227" w:type="dxa"/>
              <w:right w:w="68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lastRenderedPageBreak/>
              <w:t xml:space="preserve"> </w:t>
            </w:r>
          </w:p>
        </w:tc>
        <w:tc>
          <w:tcPr>
            <w:tcW w:w="48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8" w:type="dxa"/>
              <w:bottom w:w="227" w:type="dxa"/>
              <w:right w:w="68" w:type="dxa"/>
            </w:tcMar>
          </w:tcPr>
          <w:p w:rsidR="00612E5F" w:rsidRPr="001920FC" w:rsidRDefault="005C7DB0" w:rsidP="00CE1E40">
            <w:pPr>
              <w:spacing w:after="0" w:line="193" w:lineRule="atLeast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97358D">
              <w:rPr>
                <w:rFonts w:ascii="Times New Roman" w:hAnsi="Times New Roman"/>
                <w:noProof/>
                <w:color w:val="000000"/>
                <w:sz w:val="24"/>
                <w:szCs w:val="24"/>
                <w:lang w:val="ru-RU" w:eastAsia="ru-RU"/>
              </w:rPr>
              <w:drawing>
                <wp:inline distT="0" distB="0" distL="0" distR="0">
                  <wp:extent cx="123825" cy="104775"/>
                  <wp:effectExtent l="0" t="0" r="0" b="0"/>
                  <wp:docPr id="8" name="Рисунок 8" descr="C:\1Работа\Robota\MINYUST\2021\01\101\re35527_img_00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1Работа\Robota\MINYUST\2021\01\101\re35527_img_00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     </w:t>
            </w:r>
            <w:r w:rsidR="00612E5F"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порушень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(помилок)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не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виявлено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                                      </w:t>
            </w:r>
            <w:r w:rsidR="00612E5F"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Складено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акт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від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«___»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_________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20___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року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____</w:t>
            </w:r>
          </w:p>
        </w:tc>
      </w:tr>
      <w:tr w:rsidR="00612E5F" w:rsidRPr="001920FC" w:rsidTr="00AB2218">
        <w:trPr>
          <w:trHeight w:val="60"/>
        </w:trPr>
        <w:tc>
          <w:tcPr>
            <w:tcW w:w="121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57" w:type="dxa"/>
              <w:left w:w="68" w:type="dxa"/>
              <w:bottom w:w="57" w:type="dxa"/>
              <w:right w:w="68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48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</w:tcPr>
          <w:p w:rsidR="00612E5F" w:rsidRPr="001920FC" w:rsidRDefault="00612E5F" w:rsidP="00612E5F">
            <w:pPr>
              <w:spacing w:before="17" w:after="0" w:line="15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eastAsia="uk-UA"/>
              </w:rPr>
              <w:t>(посадова</w:t>
            </w:r>
            <w:r w:rsidR="00CD229F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eastAsia="uk-UA"/>
              </w:rPr>
              <w:t>особа</w:t>
            </w:r>
            <w:r w:rsidR="00CD229F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eastAsia="uk-UA"/>
              </w:rPr>
              <w:t>контролюючого</w:t>
            </w:r>
            <w:r w:rsidR="00CD229F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eastAsia="uk-UA"/>
              </w:rPr>
              <w:t>органу</w:t>
            </w:r>
            <w:r w:rsidR="00CD229F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eastAsia="uk-UA"/>
              </w:rPr>
              <w:t>(підпис,</w:t>
            </w:r>
            <w:r w:rsidR="00CD229F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eastAsia="uk-UA"/>
              </w:rPr>
              <w:t>ініціали</w:t>
            </w:r>
            <w:r w:rsidR="00CD229F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eastAsia="uk-UA"/>
              </w:rPr>
              <w:t>та</w:t>
            </w:r>
            <w:r w:rsidR="00CD229F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eastAsia="uk-UA"/>
              </w:rPr>
              <w:t>прізвище))</w:t>
            </w:r>
          </w:p>
        </w:tc>
      </w:tr>
      <w:tr w:rsidR="00612E5F" w:rsidRPr="001920FC" w:rsidTr="00AB2218">
        <w:trPr>
          <w:trHeight w:val="60"/>
        </w:trPr>
        <w:tc>
          <w:tcPr>
            <w:tcW w:w="121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57" w:type="dxa"/>
              <w:left w:w="68" w:type="dxa"/>
              <w:bottom w:w="57" w:type="dxa"/>
              <w:right w:w="68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48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</w:tcPr>
          <w:p w:rsidR="00612E5F" w:rsidRPr="001920FC" w:rsidRDefault="00612E5F" w:rsidP="00612E5F">
            <w:pPr>
              <w:spacing w:after="0" w:line="193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«____»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____________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20___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року</w:t>
            </w:r>
          </w:p>
        </w:tc>
      </w:tr>
    </w:tbl>
    <w:p w:rsidR="00612E5F" w:rsidRPr="001920FC" w:rsidRDefault="00CD229F" w:rsidP="00612E5F">
      <w:pPr>
        <w:shd w:val="clear" w:color="auto" w:fill="FFFFFF"/>
        <w:spacing w:after="0" w:line="193" w:lineRule="atLeast"/>
        <w:ind w:firstLine="283"/>
        <w:jc w:val="both"/>
        <w:rPr>
          <w:rFonts w:ascii="Times New Roman" w:hAnsi="Times New Roman"/>
          <w:color w:val="000000"/>
          <w:sz w:val="20"/>
          <w:szCs w:val="20"/>
          <w:lang w:eastAsia="uk-UA"/>
        </w:rPr>
      </w:pPr>
      <w:r>
        <w:rPr>
          <w:rFonts w:ascii="Times New Roman" w:hAnsi="Times New Roman"/>
          <w:color w:val="000000"/>
          <w:sz w:val="20"/>
          <w:szCs w:val="20"/>
          <w:lang w:eastAsia="uk-UA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205"/>
      </w:tblGrid>
      <w:tr w:rsidR="00612E5F" w:rsidRPr="001920FC" w:rsidTr="00AB2218">
        <w:trPr>
          <w:trHeight w:val="60"/>
        </w:trPr>
        <w:tc>
          <w:tcPr>
            <w:tcW w:w="5000" w:type="pct"/>
            <w:tcMar>
              <w:top w:w="283" w:type="dxa"/>
              <w:left w:w="0" w:type="dxa"/>
              <w:bottom w:w="0" w:type="dxa"/>
              <w:right w:w="0" w:type="dxa"/>
            </w:tcMar>
          </w:tcPr>
          <w:p w:rsidR="00612E5F" w:rsidRPr="001920FC" w:rsidRDefault="00261327" w:rsidP="00CE1E40">
            <w:pPr>
              <w:spacing w:after="0" w:line="161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color w:val="000000"/>
                <w:spacing w:val="-8"/>
                <w:sz w:val="20"/>
                <w:szCs w:val="20"/>
                <w:lang w:eastAsia="uk-UA"/>
              </w:rPr>
              <w:t>__________</w:t>
            </w:r>
            <w:r w:rsidR="00612E5F" w:rsidRPr="001920FC">
              <w:rPr>
                <w:rFonts w:ascii="Times New Roman" w:hAnsi="Times New Roman"/>
                <w:color w:val="000000"/>
                <w:spacing w:val="-8"/>
                <w:sz w:val="20"/>
                <w:szCs w:val="20"/>
                <w:lang w:eastAsia="uk-UA"/>
              </w:rPr>
              <w:br/>
            </w:r>
            <w:r w:rsidR="00612E5F"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*</w:t>
            </w:r>
            <w:r w:rsidR="00CD229F">
              <w:rPr>
                <w:rFonts w:ascii="Times New Roman" w:hAnsi="Times New Roman"/>
                <w:color w:val="000000"/>
                <w:spacing w:val="-8"/>
                <w:sz w:val="20"/>
                <w:szCs w:val="20"/>
                <w:lang w:eastAsia="uk-UA"/>
              </w:rPr>
              <w:t xml:space="preserve"> 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Подається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з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метою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отримання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довідки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про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доходи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за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інший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період,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ніж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квартальний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(річний)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податковий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(звітний)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7A7CB1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період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/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призначення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пенсії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/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матеріального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забезпечення,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страхових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виплат.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Для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призначення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пенсії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/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матеріального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забезпечення,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страхових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виплат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обов’язково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зазначається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тип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декларації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«Звітна»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або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«Звітна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нова»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з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додатковою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позначкою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«Довідкова».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Тип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декларації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«Уточнююча»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при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поданні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Додатку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1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«Відомостей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про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суми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нарахованого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доходу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застрахованих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осіб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та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суми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нарахованого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єдиного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внеску»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(далі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C62975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-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Додаток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1)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для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призначення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пенсії/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матеріального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забезпечення,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страхових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виплат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не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застосовується.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У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разі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подання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декларації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для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отримання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довідки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обов’язково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зазначається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тип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декларації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«Довідкова»,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податкові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зобов’язання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по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єдиному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податку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в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розділі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V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та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VІ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декларації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не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визначаються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та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Додаток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1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не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подається.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Подання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таких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декларації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не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звільняє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платника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від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обов’язку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подання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декларації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у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строк,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встановлений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для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квартального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(річного)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податкового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(звітного)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періоду.</w:t>
            </w:r>
          </w:p>
          <w:p w:rsidR="00612E5F" w:rsidRPr="001920FC" w:rsidRDefault="00612E5F" w:rsidP="00612E5F">
            <w:pPr>
              <w:spacing w:before="60" w:after="0" w:line="161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**</w:t>
            </w:r>
            <w:r w:rsidR="00CD229F">
              <w:rPr>
                <w:rFonts w:ascii="Times New Roman" w:hAnsi="Times New Roman"/>
                <w:color w:val="000000"/>
                <w:spacing w:val="-8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Для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отримання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довідки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про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доходи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платником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зазначається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номер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календарного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місяця,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за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який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подається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декларація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з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позначкою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«Довідково».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Для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призначення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пенсії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платником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вказується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арабськими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цифрами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від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1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до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12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номер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календарного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місяця,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якому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подається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декларація.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Для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забезпечення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реалізації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права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матеріальне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забезпечення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та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страхових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виплат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загальнообов’язковим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державним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соціальним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страхуванням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платником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вказується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арабськими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цифрами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від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12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номер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календарного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місяця,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якому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настав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страховий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випадок.</w:t>
            </w:r>
          </w:p>
        </w:tc>
      </w:tr>
      <w:tr w:rsidR="00612E5F" w:rsidRPr="001920FC" w:rsidTr="00AB2218">
        <w:trPr>
          <w:trHeight w:val="60"/>
        </w:trPr>
        <w:tc>
          <w:tcPr>
            <w:tcW w:w="5000" w:type="pct"/>
            <w:tcMar>
              <w:top w:w="57" w:type="dxa"/>
              <w:left w:w="0" w:type="dxa"/>
              <w:bottom w:w="57" w:type="dxa"/>
              <w:right w:w="0" w:type="dxa"/>
            </w:tcMar>
          </w:tcPr>
          <w:p w:rsidR="00612E5F" w:rsidRPr="001920FC" w:rsidRDefault="00612E5F" w:rsidP="00612E5F">
            <w:pPr>
              <w:spacing w:after="0" w:line="161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261327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  <w:lang w:eastAsia="uk-UA"/>
              </w:rPr>
              <w:t>1</w:t>
            </w:r>
            <w:r w:rsidR="00CD229F">
              <w:rPr>
                <w:rFonts w:ascii="Times New Roman" w:hAnsi="Times New Roman"/>
                <w:color w:val="000000"/>
                <w:spacing w:val="-8"/>
                <w:sz w:val="20"/>
                <w:szCs w:val="20"/>
                <w:lang w:eastAsia="uk-UA"/>
              </w:rPr>
              <w:t xml:space="preserve"> 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Серію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(за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наявності)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та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номер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паспорта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зазначають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фізичні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особи,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які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через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релігійні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переконання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відмовляються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від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прийняття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реєстраційного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номера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облікової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картки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платника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податків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та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офіційно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повідомили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про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це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відповідний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контролюючий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орган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мають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відмітку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паспорті.</w:t>
            </w:r>
          </w:p>
          <w:p w:rsidR="00612E5F" w:rsidRPr="001920FC" w:rsidRDefault="00612E5F" w:rsidP="00612E5F">
            <w:pPr>
              <w:spacing w:after="0" w:line="161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261327">
              <w:rPr>
                <w:rFonts w:ascii="Times New Roman" w:hAnsi="Times New Roman"/>
                <w:color w:val="000000"/>
                <w:spacing w:val="-8"/>
                <w:sz w:val="20"/>
                <w:szCs w:val="20"/>
                <w:vertAlign w:val="superscript"/>
                <w:lang w:eastAsia="uk-UA"/>
              </w:rPr>
              <w:t>2</w:t>
            </w:r>
            <w:r w:rsidR="00CD229F">
              <w:rPr>
                <w:rFonts w:ascii="Times New Roman" w:hAnsi="Times New Roman"/>
                <w:color w:val="000000"/>
                <w:spacing w:val="-8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разі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подання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декларації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останній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податковий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(звітний)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період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(квартал,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півріччя,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три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квартали),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який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припадає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дата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державної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реєстрації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припинення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/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перехід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сплату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інших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податків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зборів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платник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єдиного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податку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звільняється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від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обов’язку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подання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декларації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строк,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визначений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для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річного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податкового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(звітного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періоду)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(пункт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294.6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статті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294,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підпункт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296.5.1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пункту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296.5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статті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296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глави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розділу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XIV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Податкового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кодексу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України).</w:t>
            </w:r>
          </w:p>
          <w:p w:rsidR="00612E5F" w:rsidRPr="001920FC" w:rsidRDefault="00612E5F" w:rsidP="00612E5F">
            <w:pPr>
              <w:spacing w:after="0" w:line="161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261327">
              <w:rPr>
                <w:rFonts w:ascii="Times New Roman" w:hAnsi="Times New Roman"/>
                <w:color w:val="000000"/>
                <w:spacing w:val="-8"/>
                <w:sz w:val="20"/>
                <w:szCs w:val="20"/>
                <w:vertAlign w:val="superscript"/>
                <w:lang w:eastAsia="uk-UA"/>
              </w:rPr>
              <w:t>3</w:t>
            </w:r>
            <w:r w:rsidR="00CD229F">
              <w:rPr>
                <w:rFonts w:ascii="Times New Roman" w:hAnsi="Times New Roman"/>
                <w:color w:val="000000"/>
                <w:spacing w:val="-8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Код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та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назва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виду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економічної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діяльності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зазначаються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відповідно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Класифікатора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видів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економічної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діяльності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(КВЕД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ДК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009:2010).</w:t>
            </w:r>
          </w:p>
          <w:p w:rsidR="00612E5F" w:rsidRPr="001920FC" w:rsidRDefault="00CD229F" w:rsidP="00612E5F">
            <w:pPr>
              <w:spacing w:after="0" w:line="161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color w:val="000000"/>
                <w:spacing w:val="-8"/>
                <w:sz w:val="20"/>
                <w:szCs w:val="20"/>
                <w:lang w:eastAsia="uk-UA"/>
              </w:rPr>
              <w:t xml:space="preserve"> </w:t>
            </w:r>
            <w:r w:rsidRPr="00261327">
              <w:rPr>
                <w:rFonts w:ascii="Times New Roman" w:hAnsi="Times New Roman"/>
                <w:color w:val="000000"/>
                <w:spacing w:val="-8"/>
                <w:sz w:val="20"/>
                <w:szCs w:val="20"/>
                <w:vertAlign w:val="superscript"/>
                <w:lang w:eastAsia="uk-UA"/>
              </w:rPr>
              <w:t xml:space="preserve"> </w:t>
            </w:r>
            <w:r w:rsidR="00612E5F" w:rsidRPr="00261327">
              <w:rPr>
                <w:rFonts w:ascii="Times New Roman" w:hAnsi="Times New Roman"/>
                <w:color w:val="000000"/>
                <w:spacing w:val="-8"/>
                <w:sz w:val="20"/>
                <w:szCs w:val="20"/>
                <w:vertAlign w:val="superscript"/>
                <w:lang w:eastAsia="uk-UA"/>
              </w:rPr>
              <w:t>4</w:t>
            </w:r>
            <w:r>
              <w:rPr>
                <w:rFonts w:ascii="Times New Roman" w:hAnsi="Times New Roman"/>
                <w:color w:val="000000"/>
                <w:spacing w:val="-8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Заповнюється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наростаючим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підсумком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початку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року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у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гривнях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двома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десятковими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знаками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після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коми.</w:t>
            </w:r>
          </w:p>
        </w:tc>
      </w:tr>
      <w:tr w:rsidR="00612E5F" w:rsidRPr="001920FC" w:rsidTr="00AB2218">
        <w:trPr>
          <w:trHeight w:val="60"/>
        </w:trPr>
        <w:tc>
          <w:tcPr>
            <w:tcW w:w="5000" w:type="pct"/>
            <w:tcMar>
              <w:top w:w="68" w:type="dxa"/>
              <w:left w:w="0" w:type="dxa"/>
              <w:bottom w:w="68" w:type="dxa"/>
              <w:right w:w="0" w:type="dxa"/>
            </w:tcMar>
          </w:tcPr>
          <w:p w:rsidR="00612E5F" w:rsidRPr="001920FC" w:rsidRDefault="00CD229F" w:rsidP="00612E5F">
            <w:pPr>
              <w:spacing w:after="0" w:line="161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261327">
              <w:rPr>
                <w:rFonts w:ascii="Times New Roman" w:hAnsi="Times New Roman"/>
                <w:color w:val="000000"/>
                <w:spacing w:val="-8"/>
                <w:sz w:val="20"/>
                <w:szCs w:val="20"/>
                <w:vertAlign w:val="superscript"/>
                <w:lang w:eastAsia="uk-UA"/>
              </w:rPr>
              <w:t xml:space="preserve"> </w:t>
            </w:r>
            <w:r w:rsidR="00612E5F" w:rsidRPr="00261327">
              <w:rPr>
                <w:rFonts w:ascii="Times New Roman" w:hAnsi="Times New Roman"/>
                <w:color w:val="000000"/>
                <w:spacing w:val="-8"/>
                <w:sz w:val="20"/>
                <w:szCs w:val="20"/>
                <w:vertAlign w:val="superscript"/>
                <w:lang w:eastAsia="uk-UA"/>
              </w:rPr>
              <w:t>5</w:t>
            </w:r>
            <w:r>
              <w:rPr>
                <w:rFonts w:ascii="Times New Roman" w:hAnsi="Times New Roman"/>
                <w:color w:val="000000"/>
                <w:spacing w:val="-8"/>
                <w:sz w:val="20"/>
                <w:szCs w:val="20"/>
                <w:lang w:eastAsia="uk-UA"/>
              </w:rPr>
              <w:t xml:space="preserve"> </w:t>
            </w:r>
            <w:r w:rsidR="00612E5F"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Включається:</w:t>
            </w:r>
          </w:p>
          <w:p w:rsidR="00612E5F" w:rsidRPr="001920FC" w:rsidRDefault="00612E5F" w:rsidP="00612E5F">
            <w:pPr>
              <w:spacing w:after="0" w:line="161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сума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доходу,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що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перевищує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обсяги,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встановлені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підпунктами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2,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3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пункту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291.4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статті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291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глави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розділу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XIV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Податкового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кодексу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України,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звітному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(податковому)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періоді;</w:t>
            </w:r>
          </w:p>
          <w:p w:rsidR="00612E5F" w:rsidRPr="001920FC" w:rsidRDefault="00612E5F" w:rsidP="00612E5F">
            <w:pPr>
              <w:spacing w:after="0" w:line="161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сума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доходу,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отриманого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від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провадження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діяльності,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не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зазначеної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реєстрі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платників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єдиного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податку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(для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першої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або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другої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групи),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звітному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(податковому)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періоді;</w:t>
            </w:r>
          </w:p>
          <w:p w:rsidR="00612E5F" w:rsidRPr="001920FC" w:rsidRDefault="00612E5F" w:rsidP="00612E5F">
            <w:pPr>
              <w:spacing w:after="0" w:line="161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сума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доходу,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отриманого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при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застосуванні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іншого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способу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розрахунків,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ніж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передбачено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пунктом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291.6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статті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291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глави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розділу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XIV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Податкового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кодексу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України,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звітному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(податковому)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періоді;</w:t>
            </w:r>
          </w:p>
          <w:p w:rsidR="00612E5F" w:rsidRPr="001920FC" w:rsidRDefault="00612E5F" w:rsidP="00612E5F">
            <w:pPr>
              <w:spacing w:after="0" w:line="161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сума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доходу,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отриманого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від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здійснення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видів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діяльності,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які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не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дають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права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застосування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спрощеної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системи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оподаткування,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звітному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(податковому)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періоді;</w:t>
            </w:r>
          </w:p>
          <w:p w:rsidR="00612E5F" w:rsidRPr="001920FC" w:rsidRDefault="00612E5F" w:rsidP="00612E5F">
            <w:pPr>
              <w:spacing w:after="0" w:line="161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сума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доходу,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отриманого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платниками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першої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або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другої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групи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від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провадження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діяльності,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яка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не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передбачена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підпункті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або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2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пункту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291.4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статті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291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Кодексу.</w:t>
            </w:r>
          </w:p>
          <w:p w:rsidR="00612E5F" w:rsidRPr="001920FC" w:rsidRDefault="00612E5F" w:rsidP="00612E5F">
            <w:pPr>
              <w:spacing w:after="0" w:line="161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261327">
              <w:rPr>
                <w:rFonts w:ascii="Times New Roman" w:hAnsi="Times New Roman"/>
                <w:color w:val="000000"/>
                <w:spacing w:val="-8"/>
                <w:sz w:val="20"/>
                <w:szCs w:val="20"/>
                <w:vertAlign w:val="superscript"/>
                <w:lang w:eastAsia="uk-UA"/>
              </w:rPr>
              <w:t>6</w:t>
            </w:r>
            <w:r w:rsidR="00CD229F">
              <w:rPr>
                <w:rFonts w:ascii="Times New Roman" w:hAnsi="Times New Roman"/>
                <w:color w:val="000000"/>
                <w:spacing w:val="-8"/>
                <w:sz w:val="20"/>
                <w:szCs w:val="20"/>
                <w:lang w:eastAsia="uk-UA"/>
              </w:rPr>
              <w:t xml:space="preserve"> 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Зазначається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тільки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як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позитивне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значення.</w:t>
            </w:r>
          </w:p>
          <w:p w:rsidR="00612E5F" w:rsidRPr="001920FC" w:rsidRDefault="00612E5F" w:rsidP="00612E5F">
            <w:pPr>
              <w:spacing w:after="0" w:line="161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261327">
              <w:rPr>
                <w:rFonts w:ascii="Times New Roman" w:hAnsi="Times New Roman"/>
                <w:color w:val="000000"/>
                <w:spacing w:val="-8"/>
                <w:sz w:val="20"/>
                <w:szCs w:val="20"/>
                <w:vertAlign w:val="superscript"/>
                <w:lang w:eastAsia="uk-UA"/>
              </w:rPr>
              <w:t>7</w:t>
            </w:r>
            <w:r w:rsidR="00CD229F">
              <w:rPr>
                <w:rFonts w:ascii="Times New Roman" w:hAnsi="Times New Roman"/>
                <w:color w:val="000000"/>
                <w:spacing w:val="-8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Нараховується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платником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разі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самостійного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виявлення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факту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заниження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податкового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зобов’язання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(пункт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50.1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статті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50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глави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2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розділу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ІІ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Податкового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кодексу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України).</w:t>
            </w:r>
          </w:p>
          <w:p w:rsidR="00612E5F" w:rsidRPr="001920FC" w:rsidRDefault="00612E5F" w:rsidP="00612E5F">
            <w:pPr>
              <w:spacing w:after="0" w:line="161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261327">
              <w:rPr>
                <w:rFonts w:ascii="Times New Roman" w:hAnsi="Times New Roman"/>
                <w:color w:val="000000"/>
                <w:spacing w:val="-8"/>
                <w:sz w:val="20"/>
                <w:szCs w:val="20"/>
                <w:vertAlign w:val="superscript"/>
                <w:lang w:eastAsia="uk-UA"/>
              </w:rPr>
              <w:t>8</w:t>
            </w:r>
            <w:r w:rsidR="00CD229F">
              <w:rPr>
                <w:rFonts w:ascii="Times New Roman" w:hAnsi="Times New Roman"/>
                <w:color w:val="000000"/>
                <w:spacing w:val="-8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Додаток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є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невід’ємною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частиною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декларації,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подається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та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заповнюється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фізичними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особами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C62975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-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підприємцями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C62975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-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платниками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єдиного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податку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першої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C62975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-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третьої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груп,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відповідно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пунктів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296.2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та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296.3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статті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296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глави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розділу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XIV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Податкового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кодексу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України,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та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які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є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платниками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єдиного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внеску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відповідно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пункту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4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частини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першої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статті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4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Закону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України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«Про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збір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та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облік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єдиного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внеску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загальнообов’язкове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державне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соціальне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страхування».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Додаток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не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подається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та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не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заповнюється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зазначеними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платниками,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умови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дотримання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ними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вимог,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визначених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частинами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четвертою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та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шостою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статті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4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Закону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України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«Про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збір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та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облік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єдиного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внеску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загально</w:t>
            </w:r>
            <w:r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обов’язкове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державне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соціальне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страхування»,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що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дають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право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на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звільнення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таких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осіб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від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сплати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за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себе</w:t>
            </w:r>
            <w:r w:rsidR="00CD229F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pacing w:val="-1"/>
                <w:sz w:val="20"/>
                <w:szCs w:val="20"/>
                <w:lang w:eastAsia="uk-UA"/>
              </w:rPr>
              <w:t>єдиного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внеску.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Такі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особи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можуть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подавати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Додаток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виключно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умови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їх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добровільної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участі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системі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загальнообов’язкового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державного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соціального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страхування.</w:t>
            </w:r>
          </w:p>
        </w:tc>
      </w:tr>
    </w:tbl>
    <w:p w:rsidR="00612E5F" w:rsidRPr="001920FC" w:rsidRDefault="00CD229F" w:rsidP="00612E5F">
      <w:pPr>
        <w:shd w:val="clear" w:color="auto" w:fill="FFFFFF"/>
        <w:spacing w:after="0" w:line="193" w:lineRule="atLeast"/>
        <w:ind w:firstLine="283"/>
        <w:jc w:val="both"/>
        <w:rPr>
          <w:rFonts w:ascii="Times New Roman" w:hAnsi="Times New Roman"/>
          <w:color w:val="000000"/>
          <w:sz w:val="20"/>
          <w:szCs w:val="20"/>
          <w:lang w:eastAsia="uk-UA"/>
        </w:rPr>
      </w:pPr>
      <w:r>
        <w:rPr>
          <w:rFonts w:ascii="Times New Roman" w:hAnsi="Times New Roman"/>
          <w:color w:val="000000"/>
          <w:sz w:val="20"/>
          <w:szCs w:val="20"/>
          <w:lang w:eastAsia="uk-UA"/>
        </w:rPr>
        <w:t xml:space="preserve"> </w:t>
      </w:r>
    </w:p>
    <w:p w:rsidR="00612E5F" w:rsidRDefault="00612E5F" w:rsidP="00612E5F">
      <w:pPr>
        <w:shd w:val="clear" w:color="auto" w:fill="FFFFFF"/>
        <w:spacing w:before="85" w:after="0" w:line="182" w:lineRule="atLeast"/>
        <w:ind w:left="283" w:right="283"/>
        <w:rPr>
          <w:rFonts w:ascii="Times New Roman" w:hAnsi="Times New Roman"/>
          <w:b/>
          <w:bCs/>
          <w:color w:val="000000"/>
          <w:sz w:val="20"/>
          <w:szCs w:val="20"/>
          <w:lang w:eastAsia="uk-UA"/>
        </w:rPr>
      </w:pPr>
      <w:r w:rsidRPr="001920FC">
        <w:rPr>
          <w:rFonts w:ascii="Times New Roman" w:hAnsi="Times New Roman"/>
          <w:b/>
          <w:bCs/>
          <w:color w:val="000000"/>
          <w:sz w:val="20"/>
          <w:szCs w:val="20"/>
          <w:lang w:eastAsia="uk-UA"/>
        </w:rPr>
        <w:t>Директор</w:t>
      </w:r>
      <w:r w:rsidR="00CD229F">
        <w:rPr>
          <w:rFonts w:ascii="Times New Roman" w:hAnsi="Times New Roman"/>
          <w:b/>
          <w:bCs/>
          <w:color w:val="000000"/>
          <w:sz w:val="20"/>
          <w:szCs w:val="20"/>
          <w:lang w:eastAsia="uk-UA"/>
        </w:rPr>
        <w:t xml:space="preserve"> </w:t>
      </w:r>
      <w:r w:rsidRPr="001920FC">
        <w:rPr>
          <w:rFonts w:ascii="Times New Roman" w:hAnsi="Times New Roman"/>
          <w:b/>
          <w:bCs/>
          <w:color w:val="000000"/>
          <w:sz w:val="20"/>
          <w:szCs w:val="20"/>
          <w:lang w:eastAsia="uk-UA"/>
        </w:rPr>
        <w:t>Департаменту</w:t>
      </w:r>
      <w:r w:rsidRPr="001920FC">
        <w:rPr>
          <w:rFonts w:ascii="Times New Roman" w:hAnsi="Times New Roman"/>
          <w:b/>
          <w:bCs/>
          <w:color w:val="000000"/>
          <w:sz w:val="20"/>
          <w:szCs w:val="20"/>
          <w:lang w:eastAsia="uk-UA"/>
        </w:rPr>
        <w:br/>
        <w:t>податкової</w:t>
      </w:r>
      <w:r w:rsidR="00CD229F">
        <w:rPr>
          <w:rFonts w:ascii="Times New Roman" w:hAnsi="Times New Roman"/>
          <w:b/>
          <w:bCs/>
          <w:color w:val="000000"/>
          <w:sz w:val="20"/>
          <w:szCs w:val="20"/>
          <w:lang w:eastAsia="uk-UA"/>
        </w:rPr>
        <w:t xml:space="preserve"> </w:t>
      </w:r>
      <w:r w:rsidRPr="001920FC">
        <w:rPr>
          <w:rFonts w:ascii="Times New Roman" w:hAnsi="Times New Roman"/>
          <w:b/>
          <w:bCs/>
          <w:color w:val="000000"/>
          <w:sz w:val="20"/>
          <w:szCs w:val="20"/>
          <w:lang w:eastAsia="uk-UA"/>
        </w:rPr>
        <w:t>політики</w:t>
      </w:r>
      <w:r w:rsidR="00CD229F">
        <w:rPr>
          <w:rFonts w:ascii="Times New Roman" w:hAnsi="Times New Roman"/>
          <w:b/>
          <w:bCs/>
          <w:color w:val="000000"/>
          <w:sz w:val="20"/>
          <w:szCs w:val="20"/>
          <w:lang w:eastAsia="uk-UA"/>
        </w:rPr>
        <w:t xml:space="preserve">                                           </w:t>
      </w:r>
      <w:r w:rsidR="007A7CB1">
        <w:rPr>
          <w:rFonts w:ascii="Times New Roman" w:hAnsi="Times New Roman"/>
          <w:b/>
          <w:bCs/>
          <w:color w:val="000000"/>
          <w:sz w:val="20"/>
          <w:szCs w:val="20"/>
          <w:lang w:eastAsia="uk-UA"/>
        </w:rPr>
        <w:t xml:space="preserve">                  </w:t>
      </w:r>
      <w:r w:rsidR="00CD229F">
        <w:rPr>
          <w:rFonts w:ascii="Times New Roman" w:hAnsi="Times New Roman"/>
          <w:b/>
          <w:bCs/>
          <w:color w:val="000000"/>
          <w:sz w:val="20"/>
          <w:szCs w:val="20"/>
          <w:lang w:eastAsia="uk-UA"/>
        </w:rPr>
        <w:t xml:space="preserve">                                </w:t>
      </w:r>
      <w:r w:rsidRPr="001920FC">
        <w:rPr>
          <w:rFonts w:ascii="Times New Roman" w:hAnsi="Times New Roman"/>
          <w:b/>
          <w:bCs/>
          <w:color w:val="000000"/>
          <w:sz w:val="20"/>
          <w:szCs w:val="20"/>
          <w:lang w:eastAsia="uk-UA"/>
        </w:rPr>
        <w:t>Лариса</w:t>
      </w:r>
      <w:r w:rsidR="00CD229F">
        <w:rPr>
          <w:rFonts w:ascii="Times New Roman" w:hAnsi="Times New Roman"/>
          <w:b/>
          <w:bCs/>
          <w:color w:val="000000"/>
          <w:sz w:val="20"/>
          <w:szCs w:val="20"/>
          <w:lang w:eastAsia="uk-UA"/>
        </w:rPr>
        <w:t xml:space="preserve"> </w:t>
      </w:r>
      <w:r w:rsidRPr="001920FC">
        <w:rPr>
          <w:rFonts w:ascii="Times New Roman" w:hAnsi="Times New Roman"/>
          <w:b/>
          <w:bCs/>
          <w:color w:val="000000"/>
          <w:sz w:val="20"/>
          <w:szCs w:val="20"/>
          <w:lang w:eastAsia="uk-UA"/>
        </w:rPr>
        <w:t>МАКСИМЕНКО</w:t>
      </w:r>
    </w:p>
    <w:p w:rsidR="00AB2218" w:rsidRDefault="00AB2218" w:rsidP="00612E5F">
      <w:pPr>
        <w:shd w:val="clear" w:color="auto" w:fill="FFFFFF"/>
        <w:spacing w:before="85" w:after="0" w:line="182" w:lineRule="atLeast"/>
        <w:ind w:left="283" w:right="283"/>
        <w:rPr>
          <w:rFonts w:ascii="Times New Roman" w:hAnsi="Times New Roman"/>
          <w:b/>
          <w:bCs/>
          <w:color w:val="000000"/>
          <w:sz w:val="20"/>
          <w:szCs w:val="20"/>
          <w:lang w:eastAsia="uk-UA"/>
        </w:rPr>
      </w:pPr>
    </w:p>
    <w:p w:rsidR="00261327" w:rsidRDefault="00261327" w:rsidP="00612E5F">
      <w:pPr>
        <w:shd w:val="clear" w:color="auto" w:fill="FFFFFF"/>
        <w:spacing w:before="85" w:after="0" w:line="182" w:lineRule="atLeast"/>
        <w:ind w:left="283" w:right="283"/>
        <w:rPr>
          <w:rFonts w:ascii="Times New Roman" w:hAnsi="Times New Roman"/>
          <w:b/>
          <w:bCs/>
          <w:color w:val="000000"/>
          <w:sz w:val="20"/>
          <w:szCs w:val="20"/>
          <w:lang w:eastAsia="uk-UA"/>
        </w:rPr>
      </w:pPr>
    </w:p>
    <w:p w:rsidR="00CE1E40" w:rsidRDefault="00CE1E40" w:rsidP="00612E5F">
      <w:pPr>
        <w:shd w:val="clear" w:color="auto" w:fill="FFFFFF"/>
        <w:spacing w:before="85" w:after="0" w:line="182" w:lineRule="atLeast"/>
        <w:ind w:left="283" w:right="283"/>
        <w:rPr>
          <w:rFonts w:ascii="Times New Roman" w:hAnsi="Times New Roman"/>
          <w:b/>
          <w:bCs/>
          <w:color w:val="000000"/>
          <w:sz w:val="20"/>
          <w:szCs w:val="20"/>
          <w:lang w:eastAsia="uk-UA"/>
        </w:rPr>
      </w:pPr>
    </w:p>
    <w:p w:rsidR="00261327" w:rsidRDefault="00261327" w:rsidP="00612E5F">
      <w:pPr>
        <w:shd w:val="clear" w:color="auto" w:fill="FFFFFF"/>
        <w:spacing w:before="85" w:after="0" w:line="182" w:lineRule="atLeast"/>
        <w:ind w:left="283" w:right="283"/>
        <w:rPr>
          <w:rFonts w:ascii="Times New Roman" w:hAnsi="Times New Roman"/>
          <w:b/>
          <w:bCs/>
          <w:color w:val="000000"/>
          <w:sz w:val="20"/>
          <w:szCs w:val="20"/>
          <w:lang w:eastAsia="uk-UA"/>
        </w:rPr>
      </w:pPr>
    </w:p>
    <w:p w:rsidR="00114A11" w:rsidRDefault="00114A11" w:rsidP="00612E5F">
      <w:pPr>
        <w:shd w:val="clear" w:color="auto" w:fill="FFFFFF"/>
        <w:spacing w:before="85" w:after="0" w:line="182" w:lineRule="atLeast"/>
        <w:ind w:left="283" w:right="283"/>
        <w:rPr>
          <w:rFonts w:ascii="Times New Roman" w:hAnsi="Times New Roman"/>
          <w:b/>
          <w:bCs/>
          <w:color w:val="000000"/>
          <w:sz w:val="20"/>
          <w:szCs w:val="20"/>
          <w:lang w:eastAsia="uk-UA"/>
        </w:rPr>
        <w:sectPr w:rsidR="00114A11" w:rsidSect="001920FC">
          <w:pgSz w:w="11906" w:h="16838"/>
          <w:pgMar w:top="567" w:right="567" w:bottom="567" w:left="1134" w:header="709" w:footer="709" w:gutter="0"/>
          <w:cols w:space="708"/>
          <w:docGrid w:linePitch="360"/>
        </w:sectPr>
      </w:pPr>
    </w:p>
    <w:p w:rsidR="007A7CB1" w:rsidRPr="00586715" w:rsidRDefault="007A7CB1" w:rsidP="00612E5F">
      <w:pPr>
        <w:shd w:val="clear" w:color="auto" w:fill="FFFFFF"/>
        <w:spacing w:before="85" w:after="0" w:line="182" w:lineRule="atLeast"/>
        <w:ind w:left="283" w:right="283"/>
        <w:rPr>
          <w:rFonts w:ascii="Times New Roman" w:hAnsi="Times New Roman"/>
          <w:b/>
          <w:bCs/>
          <w:color w:val="000000"/>
          <w:sz w:val="2"/>
          <w:szCs w:val="2"/>
          <w:lang w:eastAsia="uk-UA"/>
        </w:rPr>
      </w:pP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020"/>
        <w:gridCol w:w="2474"/>
        <w:gridCol w:w="947"/>
        <w:gridCol w:w="582"/>
        <w:gridCol w:w="173"/>
        <w:gridCol w:w="411"/>
        <w:gridCol w:w="1578"/>
      </w:tblGrid>
      <w:tr w:rsidR="00612E5F" w:rsidRPr="001920FC" w:rsidTr="00AB2218">
        <w:trPr>
          <w:trHeight w:val="60"/>
        </w:trPr>
        <w:tc>
          <w:tcPr>
            <w:tcW w:w="19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  <w:vAlign w:val="bottom"/>
          </w:tcPr>
          <w:p w:rsidR="00612E5F" w:rsidRPr="001920FC" w:rsidRDefault="00612E5F" w:rsidP="00612E5F">
            <w:pPr>
              <w:spacing w:after="0" w:line="193" w:lineRule="atLeast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Відмітка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про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одержання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br/>
              <w:t>(штамп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контролюючого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органу)</w:t>
            </w:r>
          </w:p>
        </w:tc>
        <w:tc>
          <w:tcPr>
            <w:tcW w:w="3027" w:type="pct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</w:tcPr>
          <w:p w:rsidR="00612E5F" w:rsidRPr="001920FC" w:rsidRDefault="00612E5F" w:rsidP="007A7CB1">
            <w:pPr>
              <w:spacing w:after="0" w:line="182" w:lineRule="atLeast"/>
              <w:ind w:left="2155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Додаток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br/>
              <w:t>до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податкової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декларації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br/>
              <w:t>платника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єдиного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податку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7A7CB1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-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br/>
              <w:t>фізичної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особи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="00C62975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-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підприємця</w:t>
            </w:r>
          </w:p>
        </w:tc>
      </w:tr>
      <w:tr w:rsidR="00612E5F" w:rsidRPr="001920FC" w:rsidTr="00AB2218">
        <w:trPr>
          <w:trHeight w:val="60"/>
        </w:trPr>
        <w:tc>
          <w:tcPr>
            <w:tcW w:w="3651" w:type="pct"/>
            <w:gridSpan w:val="3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2E5F" w:rsidRPr="001920FC" w:rsidRDefault="00612E5F" w:rsidP="00612E5F">
            <w:pPr>
              <w:spacing w:after="0" w:line="193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ВІДОМОСТІ*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br/>
              <w:t>про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суми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нарахованого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доходу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застрахованих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осіб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br/>
              <w:t>та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суми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нарахованого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єдиного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внеску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612E5F" w:rsidRPr="001920FC" w:rsidRDefault="00612E5F" w:rsidP="00612E5F">
            <w:pPr>
              <w:spacing w:after="0" w:line="193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01</w:t>
            </w:r>
          </w:p>
        </w:tc>
        <w:tc>
          <w:tcPr>
            <w:tcW w:w="287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</w:tcPr>
          <w:p w:rsidR="00612E5F" w:rsidRPr="001920FC" w:rsidRDefault="00612E5F" w:rsidP="00612E5F">
            <w:pPr>
              <w:spacing w:after="0" w:line="193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Звітна</w:t>
            </w:r>
          </w:p>
        </w:tc>
      </w:tr>
      <w:tr w:rsidR="00612E5F" w:rsidRPr="001920FC" w:rsidTr="00AB2218">
        <w:trPr>
          <w:trHeight w:val="60"/>
        </w:trPr>
        <w:tc>
          <w:tcPr>
            <w:tcW w:w="3651" w:type="pct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2E5F" w:rsidRPr="001920FC" w:rsidRDefault="00612E5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</w:tcPr>
          <w:p w:rsidR="00612E5F" w:rsidRPr="001920FC" w:rsidRDefault="00612E5F" w:rsidP="00612E5F">
            <w:pPr>
              <w:spacing w:after="0" w:line="193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02</w:t>
            </w:r>
          </w:p>
        </w:tc>
        <w:tc>
          <w:tcPr>
            <w:tcW w:w="287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</w:tcPr>
          <w:p w:rsidR="00612E5F" w:rsidRPr="001920FC" w:rsidRDefault="00612E5F" w:rsidP="00612E5F">
            <w:pPr>
              <w:spacing w:after="0" w:line="193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Звітна</w:t>
            </w:r>
            <w:r w:rsidR="00CD229F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нова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  <w:lang w:eastAsia="uk-UA"/>
              </w:rPr>
              <w:t>1</w:t>
            </w:r>
          </w:p>
        </w:tc>
      </w:tr>
      <w:tr w:rsidR="00612E5F" w:rsidRPr="001920FC" w:rsidTr="00AB2218">
        <w:trPr>
          <w:trHeight w:val="60"/>
        </w:trPr>
        <w:tc>
          <w:tcPr>
            <w:tcW w:w="3651" w:type="pct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2E5F" w:rsidRPr="001920FC" w:rsidRDefault="00612E5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</w:tcPr>
          <w:p w:rsidR="00612E5F" w:rsidRPr="001920FC" w:rsidRDefault="00612E5F" w:rsidP="00612E5F">
            <w:pPr>
              <w:spacing w:after="0" w:line="193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03</w:t>
            </w:r>
          </w:p>
        </w:tc>
        <w:tc>
          <w:tcPr>
            <w:tcW w:w="287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</w:tcPr>
          <w:p w:rsidR="00612E5F" w:rsidRPr="001920FC" w:rsidRDefault="00612E5F" w:rsidP="00612E5F">
            <w:pPr>
              <w:spacing w:after="0" w:line="193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Уточнююча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  <w:lang w:eastAsia="uk-UA"/>
              </w:rPr>
              <w:t>2</w:t>
            </w:r>
          </w:p>
        </w:tc>
      </w:tr>
      <w:tr w:rsidR="00612E5F" w:rsidRPr="001920FC" w:rsidTr="00CE1E40">
        <w:trPr>
          <w:trHeight w:val="60"/>
        </w:trPr>
        <w:tc>
          <w:tcPr>
            <w:tcW w:w="3651" w:type="pct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2E5F" w:rsidRPr="001920FC" w:rsidRDefault="00612E5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</w:tcPr>
          <w:p w:rsidR="00612E5F" w:rsidRPr="001920FC" w:rsidRDefault="00612E5F" w:rsidP="00612E5F">
            <w:pPr>
              <w:spacing w:after="0" w:line="193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04</w:t>
            </w:r>
          </w:p>
        </w:tc>
        <w:tc>
          <w:tcPr>
            <w:tcW w:w="287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</w:tcPr>
          <w:p w:rsidR="00612E5F" w:rsidRPr="001920FC" w:rsidRDefault="00612E5F" w:rsidP="00612E5F">
            <w:pPr>
              <w:spacing w:after="0" w:line="193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Довідково</w:t>
            </w:r>
            <w:r w:rsidRPr="001920FC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  <w:lang w:eastAsia="uk-UA"/>
              </w:rPr>
              <w:t>3</w:t>
            </w:r>
          </w:p>
        </w:tc>
      </w:tr>
      <w:tr w:rsidR="00612E5F" w:rsidRPr="001920FC" w:rsidTr="00CE1E40">
        <w:trPr>
          <w:trHeight w:val="60"/>
        </w:trPr>
        <w:tc>
          <w:tcPr>
            <w:tcW w:w="3651" w:type="pct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</w:tcBorders>
            <w:vAlign w:val="center"/>
          </w:tcPr>
          <w:p w:rsidR="00612E5F" w:rsidRPr="001920FC" w:rsidRDefault="00612E5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286" w:type="pct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</w:tcPr>
          <w:p w:rsidR="00612E5F" w:rsidRPr="00114A11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4"/>
                <w:szCs w:val="4"/>
                <w:lang w:eastAsia="uk-UA"/>
              </w:rPr>
            </w:pPr>
            <w:r w:rsidRPr="00114A11">
              <w:rPr>
                <w:rFonts w:ascii="Times New Roman" w:hAnsi="Times New Roman"/>
                <w:sz w:val="4"/>
                <w:szCs w:val="4"/>
                <w:lang w:eastAsia="uk-UA"/>
              </w:rPr>
              <w:t xml:space="preserve"> </w:t>
            </w:r>
          </w:p>
        </w:tc>
        <w:tc>
          <w:tcPr>
            <w:tcW w:w="287" w:type="pct"/>
            <w:gridSpan w:val="2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</w:tcPr>
          <w:p w:rsidR="00612E5F" w:rsidRPr="00114A11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4"/>
                <w:szCs w:val="4"/>
                <w:lang w:eastAsia="uk-UA"/>
              </w:rPr>
            </w:pPr>
            <w:r w:rsidRPr="00114A11">
              <w:rPr>
                <w:rFonts w:ascii="Times New Roman" w:hAnsi="Times New Roman"/>
                <w:sz w:val="4"/>
                <w:szCs w:val="4"/>
                <w:lang w:eastAsia="uk-UA"/>
              </w:rPr>
              <w:t xml:space="preserve"> </w:t>
            </w:r>
          </w:p>
        </w:tc>
        <w:tc>
          <w:tcPr>
            <w:tcW w:w="775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</w:tcPr>
          <w:p w:rsidR="00612E5F" w:rsidRPr="00114A11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4"/>
                <w:szCs w:val="4"/>
                <w:lang w:eastAsia="uk-UA"/>
              </w:rPr>
            </w:pPr>
            <w:r w:rsidRPr="00114A11">
              <w:rPr>
                <w:rFonts w:ascii="Times New Roman" w:hAnsi="Times New Roman"/>
                <w:sz w:val="4"/>
                <w:szCs w:val="4"/>
                <w:lang w:eastAsia="uk-UA"/>
              </w:rPr>
              <w:t xml:space="preserve"> </w:t>
            </w:r>
          </w:p>
        </w:tc>
      </w:tr>
      <w:tr w:rsidR="00612E5F" w:rsidRPr="001920FC" w:rsidTr="00AB2218">
        <w:trPr>
          <w:trHeight w:val="60"/>
        </w:trPr>
        <w:tc>
          <w:tcPr>
            <w:tcW w:w="3187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1.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Реєстраційний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номер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облікової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картки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платника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податків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або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серія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(за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наявності)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та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номер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паспорта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vertAlign w:val="superscript"/>
                <w:lang w:eastAsia="uk-UA"/>
              </w:rPr>
              <w:t>4</w:t>
            </w:r>
          </w:p>
        </w:tc>
        <w:tc>
          <w:tcPr>
            <w:tcW w:w="1813" w:type="pct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612E5F" w:rsidRPr="001920FC" w:rsidRDefault="005C7DB0" w:rsidP="00612E5F">
            <w:pPr>
              <w:spacing w:after="0" w:line="161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97358D">
              <w:rPr>
                <w:rFonts w:ascii="Times New Roman" w:hAnsi="Times New Roman"/>
                <w:noProof/>
                <w:color w:val="000000"/>
                <w:sz w:val="24"/>
                <w:szCs w:val="24"/>
                <w:lang w:val="ru-RU" w:eastAsia="ru-RU"/>
              </w:rPr>
              <w:drawing>
                <wp:inline distT="0" distB="0" distL="0" distR="0">
                  <wp:extent cx="1323975" cy="104775"/>
                  <wp:effectExtent l="0" t="0" r="0" b="0"/>
                  <wp:docPr id="9" name="Рисунок 9" descr="C:\1Работа\Robota\MINYUST\2021\01\101\re35527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1Работа\Robota\MINYUST\2021\01\101\re35527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2E5F" w:rsidRPr="001920FC" w:rsidTr="00AB2218">
        <w:trPr>
          <w:trHeight w:val="60"/>
        </w:trPr>
        <w:tc>
          <w:tcPr>
            <w:tcW w:w="3187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2.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Серія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(за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наявності)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та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номер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паспорта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для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ідентифікації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платника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єдиного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внеску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у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Пенсійному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фонді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України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vertAlign w:val="superscript"/>
                <w:lang w:eastAsia="uk-UA"/>
              </w:rPr>
              <w:t>5</w:t>
            </w:r>
          </w:p>
        </w:tc>
        <w:tc>
          <w:tcPr>
            <w:tcW w:w="1813" w:type="pct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612E5F" w:rsidRPr="001920FC" w:rsidRDefault="005C7DB0" w:rsidP="00612E5F">
            <w:pPr>
              <w:spacing w:after="0" w:line="161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97358D">
              <w:rPr>
                <w:rFonts w:ascii="Times New Roman" w:hAnsi="Times New Roman"/>
                <w:noProof/>
                <w:color w:val="000000"/>
                <w:sz w:val="24"/>
                <w:szCs w:val="24"/>
                <w:lang w:val="ru-RU" w:eastAsia="ru-RU"/>
              </w:rPr>
              <w:drawing>
                <wp:inline distT="0" distB="0" distL="0" distR="0">
                  <wp:extent cx="1323975" cy="104775"/>
                  <wp:effectExtent l="0" t="0" r="0" b="0"/>
                  <wp:docPr id="10" name="Рисунок 10" descr="C:\1Работа\Robota\MINYUST\2021\01\101\re35527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1Работа\Robota\MINYUST\2021\01\101\re35527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2E5F" w:rsidRPr="001920FC" w:rsidTr="00114A11">
        <w:trPr>
          <w:trHeight w:val="339"/>
        </w:trPr>
        <w:tc>
          <w:tcPr>
            <w:tcW w:w="4023" w:type="pct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113" w:type="dxa"/>
              <w:right w:w="68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3.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Прізвище,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імя</w:t>
            </w:r>
            <w:proofErr w:type="spellEnd"/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,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по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батькові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(за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навності</w:t>
            </w:r>
            <w:proofErr w:type="spellEnd"/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)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14A11">
              <w:rPr>
                <w:rFonts w:ascii="Times New Roman" w:hAnsi="Times New Roman"/>
                <w:color w:val="000000"/>
                <w:sz w:val="16"/>
                <w:szCs w:val="16"/>
                <w:lang w:eastAsia="uk-UA"/>
              </w:rPr>
              <w:t>_____________________________________________</w:t>
            </w:r>
          </w:p>
        </w:tc>
        <w:tc>
          <w:tcPr>
            <w:tcW w:w="977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113" w:type="dxa"/>
              <w:right w:w="68" w:type="dxa"/>
            </w:tcMar>
          </w:tcPr>
          <w:p w:rsidR="00612E5F" w:rsidRPr="001920FC" w:rsidRDefault="00CD229F" w:rsidP="00612E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612E5F" w:rsidRPr="001920FC" w:rsidTr="00AB2218">
        <w:trPr>
          <w:trHeight w:val="60"/>
        </w:trPr>
        <w:tc>
          <w:tcPr>
            <w:tcW w:w="5000" w:type="pct"/>
            <w:gridSpan w:val="7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612E5F" w:rsidRPr="001920FC" w:rsidRDefault="005C7DB0" w:rsidP="00612E5F">
            <w:pPr>
              <w:spacing w:after="0" w:line="193" w:lineRule="atLeast"/>
              <w:ind w:left="74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noProof/>
                <w:sz w:val="20"/>
                <w:szCs w:val="20"/>
                <w:lang w:val="ru-RU" w:eastAsia="ru-RU"/>
              </w:rPr>
              <w:drawing>
                <wp:inline distT="0" distB="0" distL="0" distR="0">
                  <wp:extent cx="4524375" cy="704850"/>
                  <wp:effectExtent l="0" t="0" r="0" b="0"/>
                  <wp:docPr id="11" name="Рисунок 23" descr="C:\Users\georgina\AppData\Local\Microsoft\Windows\INetCache\Content.MSO\EF02AD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" descr="C:\Users\georgina\AppData\Local\Microsoft\Windows\INetCache\Content.MSO\EF02AD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24375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2E5F" w:rsidRPr="001920FC" w:rsidTr="00AB2218">
        <w:trPr>
          <w:trHeight w:val="60"/>
        </w:trPr>
        <w:tc>
          <w:tcPr>
            <w:tcW w:w="5000" w:type="pct"/>
            <w:gridSpan w:val="7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8" w:type="dxa"/>
              <w:bottom w:w="85" w:type="dxa"/>
              <w:right w:w="68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5.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Тип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форми:</w:t>
            </w:r>
          </w:p>
          <w:p w:rsidR="00612E5F" w:rsidRPr="001920FC" w:rsidRDefault="005C7DB0" w:rsidP="00612E5F">
            <w:pPr>
              <w:spacing w:after="0" w:line="193" w:lineRule="atLeast"/>
              <w:ind w:left="170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noProof/>
                <w:sz w:val="20"/>
                <w:szCs w:val="20"/>
                <w:lang w:val="ru-RU" w:eastAsia="ru-RU"/>
              </w:rPr>
              <w:drawing>
                <wp:inline distT="0" distB="0" distL="0" distR="0">
                  <wp:extent cx="4171950" cy="209550"/>
                  <wp:effectExtent l="0" t="0" r="0" b="0"/>
                  <wp:docPr id="12" name="Рисунок 22" descr="C:\Users\georgina\AppData\Local\Microsoft\Windows\INetCache\Content.MSO\D40669F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 descr="C:\Users\georgina\AppData\Local\Microsoft\Windows\INetCache\Content.MSO\D40669F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719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2E5F" w:rsidRPr="001920FC" w:rsidTr="00AB2218">
        <w:trPr>
          <w:trHeight w:val="60"/>
        </w:trPr>
        <w:tc>
          <w:tcPr>
            <w:tcW w:w="5000" w:type="pct"/>
            <w:gridSpan w:val="7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85" w:type="dxa"/>
              <w:right w:w="68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6.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Дата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державної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реєстрації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припинення</w:t>
            </w:r>
            <w:r w:rsidR="00CD229F">
              <w:rPr>
                <w:rFonts w:ascii="Times New Roman" w:hAnsi="Times New Roman"/>
                <w:b/>
                <w:bCs/>
                <w:color w:val="000000"/>
                <w:spacing w:val="1"/>
                <w:sz w:val="20"/>
                <w:szCs w:val="20"/>
                <w:lang w:eastAsia="uk-UA"/>
              </w:rPr>
              <w:t xml:space="preserve">                        </w:t>
            </w:r>
            <w:r w:rsidR="005C7DB0" w:rsidRPr="001920FC">
              <w:rPr>
                <w:noProof/>
                <w:sz w:val="20"/>
                <w:szCs w:val="20"/>
                <w:lang w:val="ru-RU" w:eastAsia="ru-RU"/>
              </w:rPr>
              <w:drawing>
                <wp:inline distT="0" distB="0" distL="0" distR="0">
                  <wp:extent cx="2038350" cy="152400"/>
                  <wp:effectExtent l="0" t="0" r="0" b="0"/>
                  <wp:docPr id="13" name="Рисунок 21" descr="C:\Users\georgina\AppData\Local\Microsoft\Windows\INetCache\Content.MSO\8E39C17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" descr="C:\Users\georgina\AppData\Local\Microsoft\Windows\INetCache\Content.MSO\8E39C17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2E5F" w:rsidRPr="001920FC" w:rsidTr="00AB2218">
        <w:trPr>
          <w:trHeight w:val="60"/>
        </w:trPr>
        <w:tc>
          <w:tcPr>
            <w:tcW w:w="5000" w:type="pct"/>
            <w:gridSpan w:val="7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85" w:type="dxa"/>
              <w:right w:w="68" w:type="dxa"/>
            </w:tcMar>
            <w:vAlign w:val="center"/>
          </w:tcPr>
          <w:p w:rsidR="00612E5F" w:rsidRPr="001920FC" w:rsidRDefault="00612E5F" w:rsidP="00612E5F">
            <w:pPr>
              <w:spacing w:after="0" w:line="193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7.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Код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основного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виду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економічної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діяльності</w:t>
            </w:r>
            <w:r w:rsidR="00CD229F">
              <w:rPr>
                <w:rFonts w:ascii="Times New Roman" w:hAnsi="Times New Roman"/>
                <w:b/>
                <w:bCs/>
                <w:color w:val="000000"/>
                <w:spacing w:val="1"/>
                <w:sz w:val="20"/>
                <w:szCs w:val="20"/>
                <w:lang w:eastAsia="uk-UA"/>
              </w:rPr>
              <w:t xml:space="preserve">                                                                 </w:t>
            </w:r>
            <w:r w:rsidR="00CD229F">
              <w:rPr>
                <w:rFonts w:ascii="Times New Roman" w:hAnsi="Times New Roman"/>
                <w:color w:val="000000"/>
                <w:spacing w:val="-4"/>
                <w:sz w:val="20"/>
                <w:szCs w:val="20"/>
                <w:lang w:eastAsia="uk-UA"/>
              </w:rPr>
              <w:t xml:space="preserve"> </w:t>
            </w:r>
            <w:r w:rsidR="005C7DB0" w:rsidRPr="001920FC">
              <w:rPr>
                <w:noProof/>
                <w:sz w:val="20"/>
                <w:szCs w:val="20"/>
                <w:lang w:val="ru-RU" w:eastAsia="ru-RU"/>
              </w:rPr>
              <w:drawing>
                <wp:inline distT="0" distB="0" distL="0" distR="0">
                  <wp:extent cx="561975" cy="114300"/>
                  <wp:effectExtent l="0" t="0" r="0" b="0"/>
                  <wp:docPr id="14" name="Рисунок 20" descr="C:\Users\georgina\AppData\Local\Microsoft\Windows\INetCache\Content.MSO\631FCBA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" descr="C:\Users\georgina\AppData\Local\Microsoft\Windows\INetCache\Content.MSO\631FCBA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2E5F" w:rsidRPr="001920FC" w:rsidTr="00AB2218">
        <w:trPr>
          <w:trHeight w:val="60"/>
        </w:trPr>
        <w:tc>
          <w:tcPr>
            <w:tcW w:w="5000" w:type="pct"/>
            <w:gridSpan w:val="7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85" w:type="dxa"/>
              <w:right w:w="68" w:type="dxa"/>
            </w:tcMar>
            <w:vAlign w:val="center"/>
          </w:tcPr>
          <w:p w:rsidR="00612E5F" w:rsidRPr="001920FC" w:rsidRDefault="005C7DB0" w:rsidP="00612E5F">
            <w:pPr>
              <w:spacing w:after="0" w:line="193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noProof/>
                <w:sz w:val="20"/>
                <w:szCs w:val="20"/>
                <w:lang w:val="ru-RU" w:eastAsia="ru-RU"/>
              </w:rPr>
              <w:drawing>
                <wp:inline distT="0" distB="0" distL="0" distR="0">
                  <wp:extent cx="4457700" cy="361950"/>
                  <wp:effectExtent l="0" t="0" r="0" b="0"/>
                  <wp:docPr id="15" name="Рисунок 19" descr="C:\Users\georgina\AppData\Local\Microsoft\Windows\INetCache\Content.MSO\F6B50C0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 descr="C:\Users\georgina\AppData\Local\Microsoft\Windows\INetCache\Content.MSO\F6B50C0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77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2E5F" w:rsidRPr="001920FC" w:rsidTr="00AB2218">
        <w:trPr>
          <w:trHeight w:val="60"/>
        </w:trPr>
        <w:tc>
          <w:tcPr>
            <w:tcW w:w="5000" w:type="pct"/>
            <w:gridSpan w:val="7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8" w:type="dxa"/>
            </w:tcMar>
            <w:vAlign w:val="center"/>
          </w:tcPr>
          <w:p w:rsidR="00612E5F" w:rsidRPr="001920FC" w:rsidRDefault="005C7DB0" w:rsidP="00612E5F">
            <w:pPr>
              <w:spacing w:after="0" w:line="193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noProof/>
                <w:sz w:val="20"/>
                <w:szCs w:val="20"/>
                <w:lang w:val="ru-RU" w:eastAsia="ru-RU"/>
              </w:rPr>
              <w:drawing>
                <wp:inline distT="0" distB="0" distL="0" distR="0">
                  <wp:extent cx="6438900" cy="3324225"/>
                  <wp:effectExtent l="0" t="0" r="0" b="0"/>
                  <wp:docPr id="16" name="Рисунок 18" descr="C:\Users\georgina\AppData\Local\Microsoft\Windows\INetCache\Content.MSO\8DEE520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 descr="C:\Users\georgina\AppData\Local\Microsoft\Windows\INetCache\Content.MSO\8DEE520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38900" cy="3324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2E5F" w:rsidRPr="001920FC" w:rsidRDefault="00612E5F" w:rsidP="00612E5F">
            <w:pPr>
              <w:spacing w:after="0" w:line="193" w:lineRule="atLeast"/>
              <w:ind w:left="57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10.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ВИЗНАЧЕННЯ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ЗОБОВ’ЯЗАНЬ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ІЗ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СПЛАТИ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ЄДИНОГО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ВНЕСКУ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У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ЗВ’ЯЗКУ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З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ВИПРАВЛЕННЯМ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САМОСТІЙНО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ВИЯВЛЕНИХ</w:t>
            </w:r>
            <w:r w:rsidR="00CD22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1920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>ПОМИЛОК</w:t>
            </w:r>
          </w:p>
          <w:p w:rsidR="00612E5F" w:rsidRPr="001920FC" w:rsidRDefault="005C7DB0" w:rsidP="00612E5F">
            <w:pPr>
              <w:spacing w:after="0" w:line="193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noProof/>
                <w:sz w:val="20"/>
                <w:szCs w:val="20"/>
                <w:lang w:val="ru-RU" w:eastAsia="ru-RU"/>
              </w:rPr>
              <w:drawing>
                <wp:inline distT="0" distB="0" distL="0" distR="0">
                  <wp:extent cx="6438900" cy="762000"/>
                  <wp:effectExtent l="0" t="0" r="0" b="0"/>
                  <wp:docPr id="17" name="Рисунок 17" descr="C:\Users\georgina\AppData\Local\Microsoft\Windows\INetCache\Content.MSO\8CFA994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 descr="C:\Users\georgina\AppData\Local\Microsoft\Windows\INetCache\Content.MSO\8CFA994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389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2E5F" w:rsidRPr="001920FC" w:rsidTr="00AB2218">
        <w:trPr>
          <w:trHeight w:val="60"/>
        </w:trPr>
        <w:tc>
          <w:tcPr>
            <w:tcW w:w="5000" w:type="pct"/>
            <w:gridSpan w:val="7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8" w:type="dxa"/>
            </w:tcMar>
            <w:vAlign w:val="center"/>
          </w:tcPr>
          <w:p w:rsidR="00612E5F" w:rsidRPr="001920FC" w:rsidRDefault="005C7DB0" w:rsidP="00612E5F">
            <w:pPr>
              <w:spacing w:after="0" w:line="193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noProof/>
                <w:sz w:val="20"/>
                <w:szCs w:val="20"/>
                <w:lang w:val="ru-RU" w:eastAsia="ru-RU"/>
              </w:rPr>
              <w:lastRenderedPageBreak/>
              <w:drawing>
                <wp:inline distT="0" distB="0" distL="0" distR="0">
                  <wp:extent cx="6438900" cy="1219200"/>
                  <wp:effectExtent l="0" t="0" r="0" b="0"/>
                  <wp:docPr id="18" name="Рисунок 16" descr="C:\Users\georgina\AppData\Local\Microsoft\Windows\INetCache\Content.MSO\7D3FE93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 descr="C:\Users\georgina\AppData\Local\Microsoft\Windows\INetCache\Content.MSO\7D3FE93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3890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2E5F" w:rsidRPr="001920FC" w:rsidTr="00AB2218">
        <w:trPr>
          <w:trHeight w:val="60"/>
        </w:trPr>
        <w:tc>
          <w:tcPr>
            <w:tcW w:w="5000" w:type="pct"/>
            <w:gridSpan w:val="7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612E5F" w:rsidRPr="00586715" w:rsidRDefault="00612E5F" w:rsidP="00586715">
            <w:pPr>
              <w:spacing w:before="60" w:after="0" w:line="161" w:lineRule="atLeast"/>
              <w:ind w:left="40"/>
              <w:jc w:val="both"/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</w:pPr>
            <w:r w:rsidRPr="00586715">
              <w:rPr>
                <w:rFonts w:ascii="Times New Roman" w:hAnsi="Times New Roman"/>
                <w:color w:val="000000"/>
                <w:sz w:val="18"/>
                <w:szCs w:val="18"/>
                <w:vertAlign w:val="superscript"/>
                <w:lang w:eastAsia="uk-UA"/>
              </w:rPr>
              <w:t>*</w:t>
            </w:r>
            <w:r w:rsidR="00CD229F" w:rsidRPr="00586715">
              <w:rPr>
                <w:rFonts w:ascii="Times New Roman" w:hAnsi="Times New Roman"/>
                <w:color w:val="000000"/>
                <w:spacing w:val="-8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Подаються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та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заповнюються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фізичними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особами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="00C62975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-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підприємцями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="00C62975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-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платниками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єдиного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податку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першої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="00C62975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-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третьої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груп,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відповідно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до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пунктів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296.2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та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296.3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статті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296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глави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1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розділу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XIV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Податкового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кодексу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України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та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які,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є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платниками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єдиного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внеску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відповідно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до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пункту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4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частини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першої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статті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4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Закону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України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«Про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збір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та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облік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єдиного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внеску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на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загальнообов’язкове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державне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соціальне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страхування».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Додаток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1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не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подається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та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не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заповнюється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зазначеними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платниками,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за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умови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дотримання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ними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вимог,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визначених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частинами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четвертою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та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шостою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статті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4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Закону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України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«Про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збір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та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облік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єдиного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внеску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на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загальнообов’язкове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державне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соціальне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страхування»,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що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дають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право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на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звільнення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таких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осіб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від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сплати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за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себе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єдиного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внеску.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Такі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особи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можуть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подавати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Додаток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1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виключно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за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умови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їх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добровільної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участі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у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системі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загальнообов’язкового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державного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соціального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страхування.</w:t>
            </w:r>
          </w:p>
        </w:tc>
      </w:tr>
      <w:tr w:rsidR="00612E5F" w:rsidRPr="001920FC" w:rsidTr="00AB2218">
        <w:trPr>
          <w:trHeight w:val="60"/>
        </w:trPr>
        <w:tc>
          <w:tcPr>
            <w:tcW w:w="5000" w:type="pct"/>
            <w:gridSpan w:val="7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612E5F" w:rsidRPr="00586715" w:rsidRDefault="00612E5F" w:rsidP="00586715">
            <w:pPr>
              <w:spacing w:after="0" w:line="161" w:lineRule="atLeast"/>
              <w:ind w:left="40"/>
              <w:jc w:val="both"/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</w:pPr>
            <w:r w:rsidRPr="00586715">
              <w:rPr>
                <w:rFonts w:ascii="Times New Roman" w:hAnsi="Times New Roman"/>
                <w:color w:val="000000"/>
                <w:sz w:val="18"/>
                <w:szCs w:val="18"/>
                <w:vertAlign w:val="superscript"/>
                <w:lang w:eastAsia="uk-UA"/>
              </w:rPr>
              <w:t>1</w:t>
            </w:r>
            <w:r w:rsidR="00CD229F" w:rsidRPr="00586715">
              <w:rPr>
                <w:rFonts w:ascii="Times New Roman" w:hAnsi="Times New Roman"/>
                <w:color w:val="000000"/>
                <w:spacing w:val="-8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У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разі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подання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нової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декларації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з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виправленими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показниками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до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закінчення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граничного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строку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подання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декларації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за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такий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самий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звітний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період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зазначається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тип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декларації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«Звітна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нова».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При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цьому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обов’язково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заповнюються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всі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рядки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та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колонки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розділу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9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Додатку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1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за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період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визначений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у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графі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8.</w:t>
            </w:r>
          </w:p>
        </w:tc>
      </w:tr>
      <w:tr w:rsidR="00612E5F" w:rsidRPr="001920FC" w:rsidTr="00AB2218">
        <w:trPr>
          <w:trHeight w:val="60"/>
        </w:trPr>
        <w:tc>
          <w:tcPr>
            <w:tcW w:w="5000" w:type="pct"/>
            <w:gridSpan w:val="7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85" w:type="dxa"/>
              <w:right w:w="68" w:type="dxa"/>
            </w:tcMar>
            <w:vAlign w:val="center"/>
          </w:tcPr>
          <w:p w:rsidR="00612E5F" w:rsidRPr="00586715" w:rsidRDefault="00612E5F" w:rsidP="00586715">
            <w:pPr>
              <w:spacing w:after="0" w:line="161" w:lineRule="atLeast"/>
              <w:ind w:left="40"/>
              <w:jc w:val="both"/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</w:pPr>
            <w:r w:rsidRPr="00586715">
              <w:rPr>
                <w:rFonts w:ascii="Times New Roman" w:hAnsi="Times New Roman"/>
                <w:color w:val="000000"/>
                <w:sz w:val="18"/>
                <w:szCs w:val="18"/>
                <w:vertAlign w:val="superscript"/>
                <w:lang w:eastAsia="uk-UA"/>
              </w:rPr>
              <w:t>2</w:t>
            </w:r>
            <w:r w:rsidR="00CD229F" w:rsidRPr="00586715">
              <w:rPr>
                <w:rFonts w:ascii="Times New Roman" w:hAnsi="Times New Roman"/>
                <w:color w:val="000000"/>
                <w:spacing w:val="-8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У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разі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подання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декларації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з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виправленими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показниками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після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закінчення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граничного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строку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подання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декларації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зазначається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тип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декларації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«Уточнююча».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При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цьому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обов’язково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заповнюються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всі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рядки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та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колонки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розділу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9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Додатку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1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за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період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визначений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у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графі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8.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Для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визначення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уточнених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зобов’язань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зі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сплати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єдиного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внеску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заповнюється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розділ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10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Додатку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1.</w:t>
            </w:r>
          </w:p>
        </w:tc>
      </w:tr>
      <w:tr w:rsidR="00612E5F" w:rsidRPr="001920FC" w:rsidTr="00AB2218">
        <w:trPr>
          <w:trHeight w:val="60"/>
        </w:trPr>
        <w:tc>
          <w:tcPr>
            <w:tcW w:w="5000" w:type="pct"/>
            <w:gridSpan w:val="7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85" w:type="dxa"/>
              <w:right w:w="68" w:type="dxa"/>
            </w:tcMar>
            <w:vAlign w:val="center"/>
          </w:tcPr>
          <w:p w:rsidR="00612E5F" w:rsidRPr="00586715" w:rsidRDefault="00612E5F" w:rsidP="00586715">
            <w:pPr>
              <w:spacing w:after="0" w:line="161" w:lineRule="atLeast"/>
              <w:jc w:val="both"/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</w:pPr>
            <w:r w:rsidRPr="00586715">
              <w:rPr>
                <w:rFonts w:ascii="Times New Roman" w:hAnsi="Times New Roman"/>
                <w:color w:val="000000"/>
                <w:sz w:val="18"/>
                <w:szCs w:val="18"/>
                <w:vertAlign w:val="superscript"/>
                <w:lang w:eastAsia="uk-UA"/>
              </w:rPr>
              <w:t>3</w:t>
            </w:r>
            <w:r w:rsidR="00CD229F" w:rsidRPr="00586715">
              <w:rPr>
                <w:rFonts w:ascii="Times New Roman" w:hAnsi="Times New Roman"/>
                <w:color w:val="000000"/>
                <w:spacing w:val="-8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Для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призначення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пенсії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/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матеріального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забезпечення,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страхових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виплат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платником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обов’язково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зазначається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тип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декларації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«Звітна»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або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«Звітна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нова»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з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додатковою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позначкою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«Довідкова».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При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цьому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платники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одночасно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проставляють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позначку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у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розділі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5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тип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форми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«призначення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пенсії»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або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«призначення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матеріального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забезпечення,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страхових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виплат».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Тип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дек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ларації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«Уточнююча»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при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поданні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Додатку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1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для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призначення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пенсії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/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призначення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матеріального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забезпечення,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страхових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виплат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не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застосовується.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Подання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таких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декларацій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не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звільняє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платника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від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обов’язку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подання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декларації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у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строк,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встановлений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для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квартального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(річного)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податкового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(звітного)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періоду.</w:t>
            </w:r>
          </w:p>
          <w:p w:rsidR="00612E5F" w:rsidRPr="00586715" w:rsidRDefault="00612E5F" w:rsidP="00586715">
            <w:pPr>
              <w:spacing w:after="0" w:line="161" w:lineRule="atLeast"/>
              <w:jc w:val="both"/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</w:pPr>
            <w:r w:rsidRPr="00586715">
              <w:rPr>
                <w:rFonts w:ascii="Times New Roman" w:hAnsi="Times New Roman"/>
                <w:color w:val="000000"/>
                <w:sz w:val="18"/>
                <w:szCs w:val="18"/>
                <w:vertAlign w:val="superscript"/>
                <w:lang w:eastAsia="uk-UA"/>
              </w:rPr>
              <w:t>4</w:t>
            </w:r>
            <w:r w:rsidR="00CD229F" w:rsidRPr="00586715">
              <w:rPr>
                <w:rFonts w:ascii="Times New Roman" w:hAnsi="Times New Roman"/>
                <w:color w:val="000000"/>
                <w:spacing w:val="-8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>Серію</w:t>
            </w:r>
            <w:r w:rsidR="00CD229F"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>(за</w:t>
            </w:r>
            <w:r w:rsidR="00CD229F"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>наявності)</w:t>
            </w:r>
            <w:r w:rsidR="00CD229F"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>та</w:t>
            </w:r>
            <w:r w:rsidR="00CD229F"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>номер</w:t>
            </w:r>
            <w:r w:rsidR="00CD229F"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>паспорта</w:t>
            </w:r>
            <w:r w:rsidR="00CD229F"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>зазначають</w:t>
            </w:r>
            <w:r w:rsidR="00CD229F"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>фізичні</w:t>
            </w:r>
            <w:r w:rsidR="00CD229F"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>особи,</w:t>
            </w:r>
            <w:r w:rsidR="00CD229F"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>які</w:t>
            </w:r>
            <w:r w:rsidR="00CD229F"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>через</w:t>
            </w:r>
            <w:r w:rsidR="00CD229F"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>релігійні</w:t>
            </w:r>
            <w:r w:rsidR="00CD229F"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>переконання</w:t>
            </w:r>
            <w:r w:rsidR="00CD229F"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>відмовляються</w:t>
            </w:r>
            <w:r w:rsidR="00CD229F"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>від</w:t>
            </w:r>
            <w:r w:rsidR="00CD229F"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>прийняття</w:t>
            </w:r>
            <w:r w:rsidR="00CD229F"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>реєстраційного</w:t>
            </w:r>
            <w:r w:rsidR="00CD229F"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>номера</w:t>
            </w:r>
            <w:r w:rsidR="00CD229F"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>облікової</w:t>
            </w:r>
            <w:r w:rsidR="00CD229F"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>картки</w:t>
            </w:r>
            <w:r w:rsidR="00CD229F"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>платника</w:t>
            </w:r>
            <w:r w:rsidR="00CD229F"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>податків</w:t>
            </w:r>
            <w:r w:rsidR="00CD229F"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>та</w:t>
            </w:r>
            <w:r w:rsidR="00CD229F"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>офіційно</w:t>
            </w:r>
            <w:r w:rsidR="00CD229F"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>повідомили</w:t>
            </w:r>
            <w:r w:rsidR="00CD229F"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>про</w:t>
            </w:r>
            <w:r w:rsidR="00CD229F"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>це</w:t>
            </w:r>
            <w:r w:rsidR="00CD229F"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>відповідний</w:t>
            </w:r>
            <w:r w:rsidR="00CD229F"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2"/>
                <w:sz w:val="18"/>
                <w:szCs w:val="18"/>
                <w:lang w:eastAsia="uk-UA"/>
              </w:rPr>
              <w:t>контролюючий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орган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і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мають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відмітку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у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паспорті.</w:t>
            </w:r>
          </w:p>
          <w:p w:rsidR="00612E5F" w:rsidRPr="00586715" w:rsidRDefault="00612E5F" w:rsidP="00586715">
            <w:pPr>
              <w:spacing w:after="0" w:line="161" w:lineRule="atLeast"/>
              <w:jc w:val="both"/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</w:pPr>
            <w:r w:rsidRPr="00586715">
              <w:rPr>
                <w:rFonts w:ascii="Times New Roman" w:hAnsi="Times New Roman"/>
                <w:color w:val="000000"/>
                <w:sz w:val="18"/>
                <w:szCs w:val="18"/>
                <w:vertAlign w:val="superscript"/>
                <w:lang w:eastAsia="uk-UA"/>
              </w:rPr>
              <w:t>5</w:t>
            </w:r>
            <w:r w:rsidR="00CD229F" w:rsidRPr="00586715">
              <w:rPr>
                <w:rFonts w:ascii="Times New Roman" w:hAnsi="Times New Roman"/>
                <w:color w:val="000000"/>
                <w:spacing w:val="-8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Заповнюється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для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фізичних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осіб,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які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через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свої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релігійні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переконання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відмовляються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від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прийняття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реєстраційного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номера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облікової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картки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платника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податків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та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офіційно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повідомили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про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це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відповідний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контролюючий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орган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і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мають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відмітку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у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паспорті: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для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власників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паспорта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у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формі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книжечки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серія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та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номер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паспорта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у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форматі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БКNNXXXXXX,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де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БК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="00C62975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-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константа,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що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вказує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на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реєстрацію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в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Пенсійному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фонді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України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за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паспортними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даними;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NN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="00C62975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-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дві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українські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літери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серії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паспорта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(верхній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регістр);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XXXXXX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="00C62975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-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шість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цифр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номера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паспорта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(з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ведучими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нулями)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або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для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власників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паспорта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у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формі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пластикової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картки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у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форматі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ПХХХХХХХХХ,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де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="00C62975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-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константа,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що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вказує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на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реєстрацію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в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Пенсійному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фонді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України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за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паспортними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даними;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ХХХХХХХХХ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="00C62975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-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дев’ять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цифр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номера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паспорта.</w:t>
            </w:r>
          </w:p>
          <w:p w:rsidR="00612E5F" w:rsidRPr="00586715" w:rsidRDefault="00612E5F" w:rsidP="00586715">
            <w:pPr>
              <w:spacing w:after="0" w:line="161" w:lineRule="atLeast"/>
              <w:jc w:val="both"/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</w:pPr>
            <w:r w:rsidRPr="00586715">
              <w:rPr>
                <w:rFonts w:ascii="Times New Roman" w:hAnsi="Times New Roman"/>
                <w:color w:val="000000"/>
                <w:sz w:val="18"/>
                <w:szCs w:val="18"/>
                <w:vertAlign w:val="superscript"/>
                <w:lang w:eastAsia="uk-UA"/>
              </w:rPr>
              <w:t>6</w:t>
            </w:r>
            <w:r w:rsidR="00CD229F" w:rsidRPr="00586715">
              <w:rPr>
                <w:rFonts w:ascii="Times New Roman" w:hAnsi="Times New Roman"/>
                <w:color w:val="000000"/>
                <w:spacing w:val="-8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Для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призначення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пенсії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платником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вказується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арабськими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цифрами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від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1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до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12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номер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календарного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місяця,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в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якому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подається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декларація.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Для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забезпечення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реалізації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права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на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матеріальне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забезпечення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та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страхових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виплат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за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загальнообов’язковим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державним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соціальним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страхуванням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платником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вказується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арабськими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цифрами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від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1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до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12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номер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календар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ного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місяця,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в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якому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настав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страховий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випадок.</w:t>
            </w:r>
          </w:p>
          <w:p w:rsidR="00612E5F" w:rsidRPr="00586715" w:rsidRDefault="00612E5F" w:rsidP="00586715">
            <w:pPr>
              <w:spacing w:after="0" w:line="161" w:lineRule="atLeast"/>
              <w:jc w:val="both"/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</w:pPr>
            <w:r w:rsidRPr="00586715">
              <w:rPr>
                <w:rFonts w:ascii="Times New Roman" w:hAnsi="Times New Roman"/>
                <w:color w:val="000000"/>
                <w:sz w:val="18"/>
                <w:szCs w:val="18"/>
                <w:vertAlign w:val="superscript"/>
                <w:lang w:eastAsia="uk-UA"/>
              </w:rPr>
              <w:t>7</w:t>
            </w:r>
            <w:r w:rsidR="00CD229F" w:rsidRPr="00586715">
              <w:rPr>
                <w:rFonts w:ascii="Times New Roman" w:hAnsi="Times New Roman"/>
                <w:color w:val="000000"/>
                <w:spacing w:val="-8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Заповнюється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фізичними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особами-підприємцями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="00C62975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-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платниками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єдиного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податку,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якими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здійснено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державну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реєстрацію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припинення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підприємницької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діяльності.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При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цьому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такі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платники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одночасно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проставляють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позначку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у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розділі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6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="00C62975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-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дата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державної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реєстрації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припинення.</w:t>
            </w:r>
          </w:p>
          <w:p w:rsidR="00612E5F" w:rsidRPr="00586715" w:rsidRDefault="00612E5F" w:rsidP="00586715">
            <w:pPr>
              <w:spacing w:after="0" w:line="161" w:lineRule="atLeast"/>
              <w:jc w:val="both"/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</w:pPr>
            <w:r w:rsidRPr="00586715">
              <w:rPr>
                <w:rFonts w:ascii="Times New Roman" w:hAnsi="Times New Roman"/>
                <w:color w:val="000000"/>
                <w:sz w:val="18"/>
                <w:szCs w:val="18"/>
                <w:vertAlign w:val="superscript"/>
                <w:lang w:eastAsia="uk-UA"/>
              </w:rPr>
              <w:t>8</w:t>
            </w:r>
            <w:r w:rsidR="00CD229F" w:rsidRPr="00586715">
              <w:rPr>
                <w:rFonts w:ascii="Times New Roman" w:hAnsi="Times New Roman"/>
                <w:color w:val="000000"/>
                <w:spacing w:val="-8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Для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призначення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пенсії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зазначається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тип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декларації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«Звітна»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або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«Звітна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нова»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з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додатковою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позначкою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«Довідкова».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При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цьому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платники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одночасно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проставляють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позначку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у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розділі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5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тип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форми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«призначення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пенсії».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Тип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декларації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«Уточнююча»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при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поданні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Додатку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1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для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призначення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пенсії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не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застосовується.</w:t>
            </w:r>
          </w:p>
          <w:p w:rsidR="00612E5F" w:rsidRPr="00586715" w:rsidRDefault="00612E5F" w:rsidP="00586715">
            <w:pPr>
              <w:spacing w:after="0" w:line="161" w:lineRule="atLeast"/>
              <w:jc w:val="both"/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</w:pPr>
            <w:r w:rsidRPr="00586715">
              <w:rPr>
                <w:rFonts w:ascii="Times New Roman" w:hAnsi="Times New Roman"/>
                <w:color w:val="000000"/>
                <w:sz w:val="18"/>
                <w:szCs w:val="18"/>
                <w:vertAlign w:val="superscript"/>
                <w:lang w:eastAsia="uk-UA"/>
              </w:rPr>
              <w:t>9</w:t>
            </w:r>
            <w:r w:rsidR="00CD229F" w:rsidRPr="00586715">
              <w:rPr>
                <w:rFonts w:ascii="Times New Roman" w:hAnsi="Times New Roman"/>
                <w:color w:val="000000"/>
                <w:spacing w:val="-8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Заповнюється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фізичними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особами-підприємцями,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які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перейшли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на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сплату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інших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податків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і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зборів.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При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цьому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такі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платники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одночасно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проставляють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позначку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у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розділі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8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="00C62975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-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період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перебування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на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спрощеній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системі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оподаткування.</w:t>
            </w:r>
          </w:p>
          <w:p w:rsidR="00612E5F" w:rsidRPr="00586715" w:rsidRDefault="00612E5F" w:rsidP="00586715">
            <w:pPr>
              <w:spacing w:after="0" w:line="161" w:lineRule="atLeast"/>
              <w:jc w:val="both"/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</w:pPr>
            <w:r w:rsidRPr="00586715">
              <w:rPr>
                <w:rFonts w:ascii="Times New Roman" w:hAnsi="Times New Roman"/>
                <w:color w:val="000000"/>
                <w:sz w:val="18"/>
                <w:szCs w:val="18"/>
                <w:vertAlign w:val="superscript"/>
                <w:lang w:eastAsia="uk-UA"/>
              </w:rPr>
              <w:t>10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Для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призначення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матеріального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забезпечення,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страхових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виплат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за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загальнообов’язковим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державним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соціальним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страху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ванням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платником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обов’язково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зазначається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тип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декларації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«Звітна»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або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«Звітна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нова»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з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додатковою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позначкою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«Довідкова».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При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цьому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платники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одночасно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проставляють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позначку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у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розділі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5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тип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форми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«призначення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матеріального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забезпечення,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страхових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виплат».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Тип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декларації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«Уточнююча»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при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поданні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Додатку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1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для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призначення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матеріального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забезпечення,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страхових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виплат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не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застосовується.</w:t>
            </w:r>
          </w:p>
          <w:p w:rsidR="00612E5F" w:rsidRPr="00586715" w:rsidRDefault="00612E5F" w:rsidP="00586715">
            <w:pPr>
              <w:spacing w:after="0" w:line="161" w:lineRule="atLeast"/>
              <w:jc w:val="both"/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</w:pPr>
            <w:r w:rsidRPr="00586715">
              <w:rPr>
                <w:rFonts w:ascii="Times New Roman" w:hAnsi="Times New Roman"/>
                <w:color w:val="000000"/>
                <w:sz w:val="18"/>
                <w:szCs w:val="18"/>
                <w:vertAlign w:val="superscript"/>
                <w:lang w:eastAsia="uk-UA"/>
              </w:rPr>
              <w:t>11</w:t>
            </w:r>
            <w:r w:rsidR="00114A11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Зазначається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код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категорії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застрахованої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особи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«6»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="00C62975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-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фізична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особа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="00C62975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-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підприємець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на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спрощеній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системі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оподаткування.</w:t>
            </w:r>
          </w:p>
          <w:p w:rsidR="00612E5F" w:rsidRPr="00586715" w:rsidRDefault="00612E5F" w:rsidP="00586715">
            <w:pPr>
              <w:spacing w:after="0" w:line="161" w:lineRule="atLeast"/>
              <w:jc w:val="both"/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</w:pPr>
            <w:r w:rsidRPr="00586715">
              <w:rPr>
                <w:rFonts w:ascii="Times New Roman" w:hAnsi="Times New Roman"/>
                <w:color w:val="000000"/>
                <w:sz w:val="18"/>
                <w:szCs w:val="18"/>
                <w:vertAlign w:val="superscript"/>
                <w:lang w:eastAsia="uk-UA"/>
              </w:rPr>
              <w:t>12</w:t>
            </w:r>
            <w:r w:rsidR="00CD229F" w:rsidRPr="00586715">
              <w:rPr>
                <w:rFonts w:ascii="Times New Roman" w:hAnsi="Times New Roman"/>
                <w:color w:val="000000"/>
                <w:spacing w:val="-8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Зазначається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розмір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єдиного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внеску,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встановлений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законом.</w:t>
            </w:r>
          </w:p>
          <w:p w:rsidR="00612E5F" w:rsidRPr="00586715" w:rsidRDefault="00612E5F" w:rsidP="00586715">
            <w:pPr>
              <w:spacing w:after="0" w:line="161" w:lineRule="atLeast"/>
              <w:jc w:val="both"/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</w:pPr>
            <w:r w:rsidRPr="00586715">
              <w:rPr>
                <w:rFonts w:ascii="Times New Roman" w:hAnsi="Times New Roman"/>
                <w:color w:val="000000"/>
                <w:sz w:val="18"/>
                <w:szCs w:val="18"/>
                <w:vertAlign w:val="superscript"/>
                <w:lang w:eastAsia="uk-UA"/>
              </w:rPr>
              <w:t>13</w:t>
            </w:r>
            <w:r w:rsidR="00CD229F" w:rsidRPr="00586715">
              <w:rPr>
                <w:rFonts w:ascii="Times New Roman" w:hAnsi="Times New Roman"/>
                <w:color w:val="000000"/>
                <w:spacing w:val="-8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Сума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пені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нараховується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з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розрахунку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0,1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відсотка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своєчасно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не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сплачених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сум,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розрахована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за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кожний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день</w:t>
            </w:r>
            <w:r w:rsidR="00CD229F"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pacing w:val="-1"/>
                <w:sz w:val="18"/>
                <w:szCs w:val="18"/>
                <w:lang w:eastAsia="uk-UA"/>
              </w:rPr>
              <w:t>прострочення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їх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перерахування</w:t>
            </w:r>
            <w:r w:rsidR="00CD229F"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586715">
              <w:rPr>
                <w:rFonts w:ascii="Times New Roman" w:hAnsi="Times New Roman"/>
                <w:color w:val="000000"/>
                <w:sz w:val="18"/>
                <w:szCs w:val="18"/>
                <w:lang w:eastAsia="uk-UA"/>
              </w:rPr>
              <w:t>(зарахування).</w:t>
            </w:r>
          </w:p>
        </w:tc>
      </w:tr>
      <w:tr w:rsidR="00612E5F" w:rsidRPr="001920FC" w:rsidTr="00AB2218">
        <w:trPr>
          <w:trHeight w:val="60"/>
        </w:trPr>
        <w:tc>
          <w:tcPr>
            <w:tcW w:w="5000" w:type="pct"/>
            <w:gridSpan w:val="7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0" w:type="dxa"/>
              <w:bottom w:w="85" w:type="dxa"/>
              <w:right w:w="68" w:type="dxa"/>
            </w:tcMar>
            <w:vAlign w:val="center"/>
          </w:tcPr>
          <w:p w:rsidR="00612E5F" w:rsidRPr="001920FC" w:rsidRDefault="005C7DB0" w:rsidP="00612E5F">
            <w:pPr>
              <w:spacing w:after="0" w:line="193" w:lineRule="atLeast"/>
              <w:ind w:firstLine="283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1920FC">
              <w:rPr>
                <w:noProof/>
                <w:sz w:val="20"/>
                <w:szCs w:val="20"/>
                <w:lang w:val="ru-RU" w:eastAsia="ru-RU"/>
              </w:rPr>
              <w:drawing>
                <wp:inline distT="0" distB="0" distL="0" distR="0">
                  <wp:extent cx="4371975" cy="485775"/>
                  <wp:effectExtent l="0" t="0" r="0" b="0"/>
                  <wp:docPr id="19" name="Рисунок 15" descr="C:\Users\georgina\AppData\Local\Microsoft\Windows\INetCache\Content.MSO\E1CB355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 descr="C:\Users\georgina\AppData\Local\Microsoft\Windows\INetCache\Content.MSO\E1CB355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71975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2E5F" w:rsidRPr="00586715" w:rsidTr="00AB2218">
        <w:tc>
          <w:tcPr>
            <w:tcW w:w="197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2E5F" w:rsidRPr="00586715" w:rsidRDefault="00CD229F" w:rsidP="00612E5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uk-UA"/>
              </w:rPr>
            </w:pPr>
            <w:r w:rsidRPr="00586715">
              <w:rPr>
                <w:rFonts w:ascii="Times New Roman" w:hAnsi="Times New Roman"/>
                <w:sz w:val="16"/>
                <w:szCs w:val="16"/>
                <w:lang w:eastAsia="uk-UA"/>
              </w:rPr>
              <w:t xml:space="preserve"> </w:t>
            </w:r>
          </w:p>
        </w:tc>
        <w:tc>
          <w:tcPr>
            <w:tcW w:w="12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2E5F" w:rsidRPr="00586715" w:rsidRDefault="00CD229F" w:rsidP="00612E5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uk-UA"/>
              </w:rPr>
            </w:pPr>
            <w:r w:rsidRPr="00586715">
              <w:rPr>
                <w:rFonts w:ascii="Times New Roman" w:hAnsi="Times New Roman"/>
                <w:sz w:val="16"/>
                <w:szCs w:val="16"/>
                <w:lang w:eastAsia="uk-UA"/>
              </w:rPr>
              <w:t xml:space="preserve"> </w:t>
            </w:r>
          </w:p>
        </w:tc>
        <w:tc>
          <w:tcPr>
            <w:tcW w:w="46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2E5F" w:rsidRPr="00586715" w:rsidRDefault="00CD229F" w:rsidP="00612E5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uk-UA"/>
              </w:rPr>
            </w:pPr>
            <w:r w:rsidRPr="00586715">
              <w:rPr>
                <w:rFonts w:ascii="Times New Roman" w:hAnsi="Times New Roman"/>
                <w:sz w:val="16"/>
                <w:szCs w:val="16"/>
                <w:lang w:eastAsia="uk-UA"/>
              </w:rPr>
              <w:t xml:space="preserve"> </w:t>
            </w: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2E5F" w:rsidRPr="00586715" w:rsidRDefault="00CD229F" w:rsidP="00612E5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uk-UA"/>
              </w:rPr>
            </w:pPr>
            <w:r w:rsidRPr="00586715">
              <w:rPr>
                <w:rFonts w:ascii="Times New Roman" w:hAnsi="Times New Roman"/>
                <w:sz w:val="16"/>
                <w:szCs w:val="16"/>
                <w:lang w:eastAsia="uk-UA"/>
              </w:rPr>
              <w:t xml:space="preserve"> </w:t>
            </w:r>
          </w:p>
        </w:tc>
        <w:tc>
          <w:tcPr>
            <w:tcW w:w="8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2E5F" w:rsidRPr="00586715" w:rsidRDefault="00CD229F" w:rsidP="00612E5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uk-UA"/>
              </w:rPr>
            </w:pPr>
            <w:r w:rsidRPr="00586715">
              <w:rPr>
                <w:rFonts w:ascii="Times New Roman" w:hAnsi="Times New Roman"/>
                <w:sz w:val="16"/>
                <w:szCs w:val="16"/>
                <w:lang w:eastAsia="uk-UA"/>
              </w:rPr>
              <w:t xml:space="preserve"> </w:t>
            </w:r>
          </w:p>
        </w:tc>
        <w:tc>
          <w:tcPr>
            <w:tcW w:w="2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2E5F" w:rsidRPr="00586715" w:rsidRDefault="00CD229F" w:rsidP="00612E5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uk-UA"/>
              </w:rPr>
            </w:pPr>
            <w:r w:rsidRPr="00586715">
              <w:rPr>
                <w:rFonts w:ascii="Times New Roman" w:hAnsi="Times New Roman"/>
                <w:sz w:val="16"/>
                <w:szCs w:val="16"/>
                <w:lang w:eastAsia="uk-UA"/>
              </w:rPr>
              <w:t xml:space="preserve"> </w:t>
            </w:r>
          </w:p>
        </w:tc>
        <w:tc>
          <w:tcPr>
            <w:tcW w:w="77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2E5F" w:rsidRPr="00586715" w:rsidRDefault="00CD229F" w:rsidP="00612E5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uk-UA"/>
              </w:rPr>
            </w:pPr>
            <w:r w:rsidRPr="00586715">
              <w:rPr>
                <w:rFonts w:ascii="Times New Roman" w:hAnsi="Times New Roman"/>
                <w:sz w:val="16"/>
                <w:szCs w:val="16"/>
                <w:lang w:eastAsia="uk-UA"/>
              </w:rPr>
              <w:t xml:space="preserve"> </w:t>
            </w:r>
          </w:p>
        </w:tc>
      </w:tr>
    </w:tbl>
    <w:p w:rsidR="00612E5F" w:rsidRDefault="00612E5F" w:rsidP="00612E5F">
      <w:pPr>
        <w:shd w:val="clear" w:color="auto" w:fill="FFFFFF"/>
        <w:spacing w:before="85" w:after="0" w:line="182" w:lineRule="atLeast"/>
        <w:ind w:left="283" w:right="283"/>
        <w:rPr>
          <w:rFonts w:ascii="Times New Roman" w:hAnsi="Times New Roman"/>
          <w:b/>
          <w:bCs/>
          <w:color w:val="000000"/>
          <w:sz w:val="20"/>
          <w:szCs w:val="20"/>
          <w:lang w:eastAsia="uk-UA"/>
        </w:rPr>
      </w:pPr>
      <w:r w:rsidRPr="001920FC">
        <w:rPr>
          <w:rFonts w:ascii="Times New Roman" w:hAnsi="Times New Roman"/>
          <w:b/>
          <w:bCs/>
          <w:color w:val="000000"/>
          <w:sz w:val="20"/>
          <w:szCs w:val="20"/>
          <w:lang w:eastAsia="uk-UA"/>
        </w:rPr>
        <w:t>Директор</w:t>
      </w:r>
      <w:r w:rsidR="00CD229F">
        <w:rPr>
          <w:rFonts w:ascii="Times New Roman" w:hAnsi="Times New Roman"/>
          <w:b/>
          <w:bCs/>
          <w:color w:val="000000"/>
          <w:sz w:val="20"/>
          <w:szCs w:val="20"/>
          <w:lang w:eastAsia="uk-UA"/>
        </w:rPr>
        <w:t xml:space="preserve"> </w:t>
      </w:r>
      <w:r w:rsidRPr="001920FC">
        <w:rPr>
          <w:rFonts w:ascii="Times New Roman" w:hAnsi="Times New Roman"/>
          <w:b/>
          <w:bCs/>
          <w:color w:val="000000"/>
          <w:sz w:val="20"/>
          <w:szCs w:val="20"/>
          <w:lang w:eastAsia="uk-UA"/>
        </w:rPr>
        <w:t>Департаменту</w:t>
      </w:r>
      <w:r w:rsidRPr="001920FC">
        <w:rPr>
          <w:rFonts w:ascii="Times New Roman" w:hAnsi="Times New Roman"/>
          <w:b/>
          <w:bCs/>
          <w:color w:val="000000"/>
          <w:sz w:val="20"/>
          <w:szCs w:val="20"/>
          <w:lang w:eastAsia="uk-UA"/>
        </w:rPr>
        <w:br/>
        <w:t>податкової</w:t>
      </w:r>
      <w:r w:rsidR="00CD229F">
        <w:rPr>
          <w:rFonts w:ascii="Times New Roman" w:hAnsi="Times New Roman"/>
          <w:b/>
          <w:bCs/>
          <w:color w:val="000000"/>
          <w:sz w:val="20"/>
          <w:szCs w:val="20"/>
          <w:lang w:eastAsia="uk-UA"/>
        </w:rPr>
        <w:t xml:space="preserve"> </w:t>
      </w:r>
      <w:r w:rsidRPr="001920FC">
        <w:rPr>
          <w:rFonts w:ascii="Times New Roman" w:hAnsi="Times New Roman"/>
          <w:b/>
          <w:bCs/>
          <w:color w:val="000000"/>
          <w:sz w:val="20"/>
          <w:szCs w:val="20"/>
          <w:lang w:eastAsia="uk-UA"/>
        </w:rPr>
        <w:t>політики</w:t>
      </w:r>
      <w:r w:rsidR="00CD229F">
        <w:rPr>
          <w:rFonts w:ascii="Times New Roman" w:hAnsi="Times New Roman"/>
          <w:b/>
          <w:bCs/>
          <w:color w:val="000000"/>
          <w:sz w:val="20"/>
          <w:szCs w:val="20"/>
          <w:lang w:eastAsia="uk-UA"/>
        </w:rPr>
        <w:t xml:space="preserve">                                                                                                             </w:t>
      </w:r>
      <w:r w:rsidRPr="001920FC">
        <w:rPr>
          <w:rFonts w:ascii="Times New Roman" w:hAnsi="Times New Roman"/>
          <w:b/>
          <w:bCs/>
          <w:color w:val="000000"/>
          <w:sz w:val="20"/>
          <w:szCs w:val="20"/>
          <w:lang w:eastAsia="uk-UA"/>
        </w:rPr>
        <w:t>Лариса</w:t>
      </w:r>
      <w:r w:rsidR="00CD229F">
        <w:rPr>
          <w:rFonts w:ascii="Times New Roman" w:hAnsi="Times New Roman"/>
          <w:b/>
          <w:bCs/>
          <w:color w:val="000000"/>
          <w:sz w:val="20"/>
          <w:szCs w:val="20"/>
          <w:lang w:eastAsia="uk-UA"/>
        </w:rPr>
        <w:t xml:space="preserve"> </w:t>
      </w:r>
      <w:r w:rsidRPr="001920FC">
        <w:rPr>
          <w:rFonts w:ascii="Times New Roman" w:hAnsi="Times New Roman"/>
          <w:b/>
          <w:bCs/>
          <w:color w:val="000000"/>
          <w:sz w:val="20"/>
          <w:szCs w:val="20"/>
          <w:lang w:eastAsia="uk-UA"/>
        </w:rPr>
        <w:t>МАКСИМЕНКО</w:t>
      </w:r>
    </w:p>
    <w:p w:rsidR="000B6E69" w:rsidRDefault="000B6E69" w:rsidP="00612E5F">
      <w:pPr>
        <w:shd w:val="clear" w:color="auto" w:fill="FFFFFF"/>
        <w:spacing w:before="85" w:after="0" w:line="182" w:lineRule="atLeast"/>
        <w:ind w:left="283" w:right="283"/>
        <w:rPr>
          <w:rFonts w:ascii="Times New Roman" w:hAnsi="Times New Roman"/>
          <w:b/>
          <w:bCs/>
          <w:color w:val="000000"/>
          <w:sz w:val="20"/>
          <w:szCs w:val="20"/>
          <w:lang w:eastAsia="uk-UA"/>
        </w:rPr>
      </w:pPr>
    </w:p>
    <w:p w:rsidR="000B6E69" w:rsidRDefault="000B6E69" w:rsidP="00612E5F">
      <w:pPr>
        <w:shd w:val="clear" w:color="auto" w:fill="FFFFFF"/>
        <w:spacing w:before="85" w:after="0" w:line="182" w:lineRule="atLeast"/>
        <w:ind w:left="283" w:right="283"/>
        <w:rPr>
          <w:rFonts w:ascii="Times New Roman" w:hAnsi="Times New Roman"/>
          <w:b/>
          <w:bCs/>
          <w:color w:val="000000"/>
          <w:sz w:val="20"/>
          <w:szCs w:val="20"/>
          <w:lang w:eastAsia="uk-UA"/>
        </w:rPr>
      </w:pPr>
    </w:p>
    <w:p w:rsidR="000B6E69" w:rsidRPr="000B6E69" w:rsidRDefault="000B6E69" w:rsidP="00612E5F">
      <w:pPr>
        <w:shd w:val="clear" w:color="auto" w:fill="FFFFFF"/>
        <w:spacing w:before="85" w:after="0" w:line="182" w:lineRule="atLeast"/>
        <w:ind w:left="283" w:right="283"/>
        <w:rPr>
          <w:rFonts w:ascii="Times New Roman" w:hAnsi="Times New Roman"/>
          <w:b/>
          <w:bCs/>
          <w:sz w:val="24"/>
          <w:szCs w:val="24"/>
          <w:lang w:eastAsia="uk-UA"/>
        </w:rPr>
      </w:pPr>
      <w:r w:rsidRPr="000B6E69">
        <w:rPr>
          <w:rStyle w:val="st46"/>
          <w:rFonts w:ascii="Times New Roman" w:hAnsi="Times New Roman"/>
          <w:color w:val="auto"/>
          <w:sz w:val="24"/>
          <w:szCs w:val="24"/>
        </w:rPr>
        <w:lastRenderedPageBreak/>
        <w:t>{Декларація із змінами, внесеними згідно з</w:t>
      </w:r>
      <w:r w:rsidRPr="000B6E69">
        <w:rPr>
          <w:rStyle w:val="st121"/>
          <w:rFonts w:ascii="Times New Roman" w:hAnsi="Times New Roman"/>
          <w:color w:val="auto"/>
          <w:sz w:val="24"/>
          <w:szCs w:val="24"/>
        </w:rPr>
        <w:t xml:space="preserve"> Наказом Міністерства фінансів </w:t>
      </w:r>
      <w:r w:rsidRPr="000B6E69">
        <w:rPr>
          <w:rStyle w:val="st131"/>
          <w:rFonts w:ascii="Times New Roman" w:hAnsi="Times New Roman"/>
          <w:color w:val="auto"/>
          <w:sz w:val="24"/>
          <w:szCs w:val="24"/>
        </w:rPr>
        <w:t>№ 369 від 17.03.2017</w:t>
      </w:r>
      <w:r w:rsidRPr="000B6E69">
        <w:rPr>
          <w:rStyle w:val="st121"/>
          <w:rFonts w:ascii="Times New Roman" w:hAnsi="Times New Roman"/>
          <w:color w:val="auto"/>
          <w:sz w:val="24"/>
          <w:szCs w:val="24"/>
        </w:rPr>
        <w:t xml:space="preserve">; в редакції Наказу Міністерства фінансів </w:t>
      </w:r>
      <w:r w:rsidRPr="000B6E69">
        <w:rPr>
          <w:rStyle w:val="st131"/>
          <w:rFonts w:ascii="Times New Roman" w:hAnsi="Times New Roman"/>
          <w:color w:val="auto"/>
          <w:sz w:val="24"/>
          <w:szCs w:val="24"/>
        </w:rPr>
        <w:t>№ 752 від 09.12.2020</w:t>
      </w:r>
      <w:r w:rsidRPr="000B6E69">
        <w:rPr>
          <w:rStyle w:val="st46"/>
          <w:rFonts w:ascii="Times New Roman" w:hAnsi="Times New Roman"/>
          <w:color w:val="auto"/>
          <w:sz w:val="24"/>
          <w:szCs w:val="24"/>
        </w:rPr>
        <w:t>}</w:t>
      </w:r>
    </w:p>
    <w:sectPr w:rsidR="000B6E69" w:rsidRPr="000B6E69" w:rsidSect="0058671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84287E"/>
    <w:multiLevelType w:val="multilevel"/>
    <w:tmpl w:val="2C4A8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A1A0C35"/>
    <w:multiLevelType w:val="multilevel"/>
    <w:tmpl w:val="FDF68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1EA0D6C"/>
    <w:multiLevelType w:val="multilevel"/>
    <w:tmpl w:val="3DD48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E5F"/>
    <w:rsid w:val="0003418A"/>
    <w:rsid w:val="000B6E69"/>
    <w:rsid w:val="00114A11"/>
    <w:rsid w:val="001920FC"/>
    <w:rsid w:val="00261327"/>
    <w:rsid w:val="005054A2"/>
    <w:rsid w:val="00586715"/>
    <w:rsid w:val="005C7DB0"/>
    <w:rsid w:val="00612E5F"/>
    <w:rsid w:val="007A7CB1"/>
    <w:rsid w:val="008B21A6"/>
    <w:rsid w:val="008D5FE4"/>
    <w:rsid w:val="009717E9"/>
    <w:rsid w:val="00A27774"/>
    <w:rsid w:val="00AB2218"/>
    <w:rsid w:val="00BE7C19"/>
    <w:rsid w:val="00C62975"/>
    <w:rsid w:val="00CD229F"/>
    <w:rsid w:val="00CE1E40"/>
    <w:rsid w:val="00EF085F"/>
    <w:rsid w:val="00F21806"/>
    <w:rsid w:val="00F60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E1D689-3930-4900-AE07-DCAA1ABBD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locked="1"/>
    <w:lsdException w:name="Table Theme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val="uk-UA" w:eastAsia="en-US"/>
    </w:rPr>
  </w:style>
  <w:style w:type="paragraph" w:styleId="2">
    <w:name w:val="heading 2"/>
    <w:basedOn w:val="a"/>
    <w:link w:val="20"/>
    <w:qFormat/>
    <w:rsid w:val="00612E5F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eastAsia="uk-U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20">
    <w:name w:val="Заголовок 2 Знак"/>
    <w:link w:val="2"/>
    <w:locked/>
    <w:rsid w:val="00612E5F"/>
    <w:rPr>
      <w:rFonts w:ascii="Times New Roman" w:hAnsi="Times New Roman" w:cs="Times New Roman"/>
      <w:b/>
      <w:bCs/>
      <w:sz w:val="36"/>
      <w:szCs w:val="36"/>
      <w:lang w:val="x-none" w:eastAsia="uk-UA"/>
    </w:rPr>
  </w:style>
  <w:style w:type="paragraph" w:customStyle="1" w:styleId="msonormal0">
    <w:name w:val="msonormal"/>
    <w:basedOn w:val="a"/>
    <w:rsid w:val="00612E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styleId="a3">
    <w:name w:val="Hyperlink"/>
    <w:semiHidden/>
    <w:rsid w:val="00612E5F"/>
    <w:rPr>
      <w:rFonts w:cs="Times New Roman"/>
      <w:color w:val="0000FF"/>
      <w:u w:val="single"/>
    </w:rPr>
  </w:style>
  <w:style w:type="character" w:styleId="a4">
    <w:name w:val="FollowedHyperlink"/>
    <w:semiHidden/>
    <w:rsid w:val="00612E5F"/>
    <w:rPr>
      <w:rFonts w:cs="Times New Roman"/>
      <w:color w:val="800080"/>
      <w:u w:val="single"/>
    </w:rPr>
  </w:style>
  <w:style w:type="paragraph" w:styleId="a5">
    <w:name w:val="Normal (Web)"/>
    <w:basedOn w:val="a"/>
    <w:semiHidden/>
    <w:rsid w:val="00612E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ch6f1">
    <w:name w:val="ch6f1"/>
    <w:basedOn w:val="a"/>
    <w:rsid w:val="00612E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ch62">
    <w:name w:val="ch62"/>
    <w:basedOn w:val="a"/>
    <w:rsid w:val="00612E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ch63">
    <w:name w:val="ch63"/>
    <w:basedOn w:val="a"/>
    <w:rsid w:val="00612E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datazareestrovanoch6">
    <w:name w:val="datazareestrovanoch6"/>
    <w:basedOn w:val="a"/>
    <w:rsid w:val="00612E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af7">
    <w:name w:val="af7"/>
    <w:basedOn w:val="a"/>
    <w:rsid w:val="00612E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aff1">
    <w:name w:val="aff1"/>
    <w:basedOn w:val="a"/>
    <w:rsid w:val="00612E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ch6">
    <w:name w:val="ch6"/>
    <w:basedOn w:val="a"/>
    <w:rsid w:val="00612E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ch66">
    <w:name w:val="ch66"/>
    <w:basedOn w:val="a"/>
    <w:rsid w:val="00612E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ch60">
    <w:name w:val="ch60"/>
    <w:basedOn w:val="a"/>
    <w:rsid w:val="00612E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ch61">
    <w:name w:val="ch61"/>
    <w:basedOn w:val="a"/>
    <w:rsid w:val="00612E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76ch6">
    <w:name w:val="76ch6"/>
    <w:basedOn w:val="a"/>
    <w:rsid w:val="00612E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styleId="a6">
    <w:name w:val="Strong"/>
    <w:qFormat/>
    <w:rsid w:val="00612E5F"/>
    <w:rPr>
      <w:rFonts w:cs="Times New Roman"/>
      <w:b/>
      <w:bCs/>
    </w:rPr>
  </w:style>
  <w:style w:type="paragraph" w:customStyle="1" w:styleId="a7">
    <w:name w:val="a"/>
    <w:basedOn w:val="a"/>
    <w:rsid w:val="00612E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snoskasnoski1">
    <w:name w:val="snoskasnoski1"/>
    <w:basedOn w:val="a"/>
    <w:rsid w:val="00612E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strokech6">
    <w:name w:val="strokech6"/>
    <w:basedOn w:val="a"/>
    <w:rsid w:val="00612E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bold">
    <w:name w:val="bold"/>
    <w:rsid w:val="00612E5F"/>
    <w:rPr>
      <w:rFonts w:cs="Times New Roman"/>
    </w:rPr>
  </w:style>
  <w:style w:type="paragraph" w:customStyle="1" w:styleId="tableshapkatabl">
    <w:name w:val="tableshapkatabl"/>
    <w:basedOn w:val="a"/>
    <w:rsid w:val="00612E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tabletabl">
    <w:name w:val="tabletabl"/>
    <w:basedOn w:val="a"/>
    <w:rsid w:val="00612E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55">
    <w:name w:val="55"/>
    <w:rsid w:val="00612E5F"/>
    <w:rPr>
      <w:rFonts w:cs="Times New Roman"/>
    </w:rPr>
  </w:style>
  <w:style w:type="character" w:styleId="a8">
    <w:name w:val="Emphasis"/>
    <w:qFormat/>
    <w:rsid w:val="00612E5F"/>
    <w:rPr>
      <w:rFonts w:cs="Times New Roman"/>
      <w:i/>
      <w:iCs/>
    </w:rPr>
  </w:style>
  <w:style w:type="paragraph" w:customStyle="1" w:styleId="snoskasnoski">
    <w:name w:val="snoskasnoski"/>
    <w:basedOn w:val="a"/>
    <w:rsid w:val="00612E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snoskasnoski2">
    <w:name w:val="snoskasnoski2"/>
    <w:basedOn w:val="a"/>
    <w:rsid w:val="00612E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ch6f">
    <w:name w:val="ch6f"/>
    <w:basedOn w:val="a"/>
    <w:rsid w:val="00612E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snoskasnoski0">
    <w:name w:val="snoskasnoski0"/>
    <w:basedOn w:val="a"/>
    <w:rsid w:val="00612E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10">
    <w:name w:val="10"/>
    <w:basedOn w:val="a"/>
    <w:rsid w:val="00612E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ch68">
    <w:name w:val="ch68"/>
    <w:basedOn w:val="a"/>
    <w:rsid w:val="00612E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styleId="z-">
    <w:name w:val="HTML Top of Form"/>
    <w:basedOn w:val="a"/>
    <w:next w:val="a"/>
    <w:link w:val="z-0"/>
    <w:hidden/>
    <w:semiHidden/>
    <w:rsid w:val="00612E5F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0">
    <w:name w:val="z-Начало формы Знак"/>
    <w:link w:val="z-"/>
    <w:semiHidden/>
    <w:locked/>
    <w:rsid w:val="00612E5F"/>
    <w:rPr>
      <w:rFonts w:ascii="Arial" w:hAnsi="Arial" w:cs="Arial"/>
      <w:vanish/>
      <w:sz w:val="16"/>
      <w:szCs w:val="16"/>
      <w:lang w:val="x-none" w:eastAsia="uk-UA"/>
    </w:rPr>
  </w:style>
  <w:style w:type="paragraph" w:styleId="z-1">
    <w:name w:val="HTML Bottom of Form"/>
    <w:basedOn w:val="a"/>
    <w:next w:val="a"/>
    <w:link w:val="z-2"/>
    <w:hidden/>
    <w:semiHidden/>
    <w:rsid w:val="00612E5F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2">
    <w:name w:val="z-Конец формы Знак"/>
    <w:link w:val="z-1"/>
    <w:semiHidden/>
    <w:locked/>
    <w:rsid w:val="00612E5F"/>
    <w:rPr>
      <w:rFonts w:ascii="Arial" w:hAnsi="Arial" w:cs="Arial"/>
      <w:vanish/>
      <w:sz w:val="16"/>
      <w:szCs w:val="16"/>
      <w:lang w:val="x-none" w:eastAsia="uk-UA"/>
    </w:rPr>
  </w:style>
  <w:style w:type="character" w:customStyle="1" w:styleId="st121">
    <w:name w:val="st121"/>
    <w:uiPriority w:val="99"/>
    <w:rsid w:val="000B6E69"/>
    <w:rPr>
      <w:i/>
      <w:iCs/>
      <w:color w:val="000000"/>
    </w:rPr>
  </w:style>
  <w:style w:type="character" w:customStyle="1" w:styleId="st131">
    <w:name w:val="st131"/>
    <w:uiPriority w:val="99"/>
    <w:rsid w:val="000B6E69"/>
    <w:rPr>
      <w:i/>
      <w:iCs/>
      <w:color w:val="0000FF"/>
    </w:rPr>
  </w:style>
  <w:style w:type="character" w:customStyle="1" w:styleId="st46">
    <w:name w:val="st46"/>
    <w:uiPriority w:val="99"/>
    <w:rsid w:val="000B6E69"/>
    <w:rPr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">
                      <w:marLeft w:val="0"/>
                      <w:marRight w:val="0"/>
                      <w:marTop w:val="0"/>
                      <w:marBottom w:val="0"/>
                      <w:divBdr>
                        <w:top w:val="single" w:sz="8" w:space="11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">
                      <w:marLeft w:val="0"/>
                      <w:marRight w:val="0"/>
                      <w:marTop w:val="0"/>
                      <w:marBottom w:val="0"/>
                      <w:divBdr>
                        <w:top w:val="single" w:sz="8" w:space="11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">
                      <w:marLeft w:val="0"/>
                      <w:marRight w:val="0"/>
                      <w:marTop w:val="0"/>
                      <w:marBottom w:val="0"/>
                      <w:divBdr>
                        <w:top w:val="single" w:sz="8" w:space="11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">
                      <w:marLeft w:val="0"/>
                      <w:marRight w:val="0"/>
                      <w:marTop w:val="0"/>
                      <w:marBottom w:val="0"/>
                      <w:divBdr>
                        <w:top w:val="single" w:sz="8" w:space="11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">
                      <w:marLeft w:val="0"/>
                      <w:marRight w:val="0"/>
                      <w:marTop w:val="0"/>
                      <w:marBottom w:val="0"/>
                      <w:divBdr>
                        <w:top w:val="single" w:sz="8" w:space="11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">
                      <w:marLeft w:val="0"/>
                      <w:marRight w:val="0"/>
                      <w:marTop w:val="0"/>
                      <w:marBottom w:val="0"/>
                      <w:divBdr>
                        <w:top w:val="single" w:sz="8" w:space="11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">
                      <w:marLeft w:val="0"/>
                      <w:marRight w:val="0"/>
                      <w:marTop w:val="0"/>
                      <w:marBottom w:val="0"/>
                      <w:divBdr>
                        <w:top w:val="single" w:sz="8" w:space="11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">
                      <w:marLeft w:val="0"/>
                      <w:marRight w:val="0"/>
                      <w:marTop w:val="0"/>
                      <w:marBottom w:val="0"/>
                      <w:divBdr>
                        <w:top w:val="single" w:sz="8" w:space="11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48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9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1&#1056;&#1072;&#1073;&#1086;&#1090;&#1072;\Robota\MINYUST\2021\01\101\re35527_img_002.gif" TargetMode="External"/><Relationship Id="rId13" Type="http://schemas.openxmlformats.org/officeDocument/2006/relationships/image" Target="media/image6.gif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image" Target="media/image3.gif"/><Relationship Id="rId12" Type="http://schemas.openxmlformats.org/officeDocument/2006/relationships/image" Target="file:///C:\1&#1056;&#1072;&#1073;&#1086;&#1090;&#1072;\Robota\MINYUST\2021\01\101\re35527_img_001.gif" TargetMode="External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gif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10" Type="http://schemas.openxmlformats.org/officeDocument/2006/relationships/image" Target="file:///C:\1&#1056;&#1072;&#1073;&#1086;&#1090;&#1072;\Robota\MINYUST\2021\01\101\re35527_img_003.gif" TargetMode="External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4.gif"/><Relationship Id="rId14" Type="http://schemas.openxmlformats.org/officeDocument/2006/relationships/image" Target="file:///C:\1&#1056;&#1072;&#1073;&#1086;&#1090;&#1072;\Robota\MINYUST\2021\01\101\re35527_img_004.gif" TargetMode="External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2647</Words>
  <Characters>15092</Characters>
  <Application>Microsoft Office Word</Application>
  <DocSecurity>0</DocSecurity>
  <Lines>125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17704</CharactersWithSpaces>
  <SharedDoc>false</SharedDoc>
  <HLinks>
    <vt:vector size="48" baseType="variant">
      <vt:variant>
        <vt:i4>72025206</vt:i4>
      </vt:variant>
      <vt:variant>
        <vt:i4>13456</vt:i4>
      </vt:variant>
      <vt:variant>
        <vt:i4>1027</vt:i4>
      </vt:variant>
      <vt:variant>
        <vt:i4>1</vt:i4>
      </vt:variant>
      <vt:variant>
        <vt:lpwstr>C:\1Работа\Robota\MINYUST\2021\01\101\re35527_img_002.gif</vt:lpwstr>
      </vt:variant>
      <vt:variant>
        <vt:lpwstr/>
      </vt:variant>
      <vt:variant>
        <vt:i4>72025206</vt:i4>
      </vt:variant>
      <vt:variant>
        <vt:i4>13598</vt:i4>
      </vt:variant>
      <vt:variant>
        <vt:i4>1028</vt:i4>
      </vt:variant>
      <vt:variant>
        <vt:i4>1</vt:i4>
      </vt:variant>
      <vt:variant>
        <vt:lpwstr>C:\1Работа\Robota\MINYUST\2021\01\101\re35527_img_002.gif</vt:lpwstr>
      </vt:variant>
      <vt:variant>
        <vt:lpwstr/>
      </vt:variant>
      <vt:variant>
        <vt:i4>72025207</vt:i4>
      </vt:variant>
      <vt:variant>
        <vt:i4>13740</vt:i4>
      </vt:variant>
      <vt:variant>
        <vt:i4>1029</vt:i4>
      </vt:variant>
      <vt:variant>
        <vt:i4>1</vt:i4>
      </vt:variant>
      <vt:variant>
        <vt:lpwstr>C:\1Работа\Robota\MINYUST\2021\01\101\re35527_img_003.gif</vt:lpwstr>
      </vt:variant>
      <vt:variant>
        <vt:lpwstr/>
      </vt:variant>
      <vt:variant>
        <vt:i4>72025205</vt:i4>
      </vt:variant>
      <vt:variant>
        <vt:i4>14338</vt:i4>
      </vt:variant>
      <vt:variant>
        <vt:i4>1030</vt:i4>
      </vt:variant>
      <vt:variant>
        <vt:i4>1</vt:i4>
      </vt:variant>
      <vt:variant>
        <vt:lpwstr>C:\1Работа\Robota\MINYUST\2021\01\101\re35527_img_001.gif</vt:lpwstr>
      </vt:variant>
      <vt:variant>
        <vt:lpwstr/>
      </vt:variant>
      <vt:variant>
        <vt:i4>72025200</vt:i4>
      </vt:variant>
      <vt:variant>
        <vt:i4>14940</vt:i4>
      </vt:variant>
      <vt:variant>
        <vt:i4>1031</vt:i4>
      </vt:variant>
      <vt:variant>
        <vt:i4>1</vt:i4>
      </vt:variant>
      <vt:variant>
        <vt:lpwstr>C:\1Работа\Robota\MINYUST\2021\01\101\re35527_img_004.gif</vt:lpwstr>
      </vt:variant>
      <vt:variant>
        <vt:lpwstr/>
      </vt:variant>
      <vt:variant>
        <vt:i4>72025200</vt:i4>
      </vt:variant>
      <vt:variant>
        <vt:i4>15602</vt:i4>
      </vt:variant>
      <vt:variant>
        <vt:i4>1032</vt:i4>
      </vt:variant>
      <vt:variant>
        <vt:i4>1</vt:i4>
      </vt:variant>
      <vt:variant>
        <vt:lpwstr>C:\1Работа\Robota\MINYUST\2021\01\101\re35527_img_004.gif</vt:lpwstr>
      </vt:variant>
      <vt:variant>
        <vt:lpwstr/>
      </vt:variant>
      <vt:variant>
        <vt:i4>72025205</vt:i4>
      </vt:variant>
      <vt:variant>
        <vt:i4>95466</vt:i4>
      </vt:variant>
      <vt:variant>
        <vt:i4>1033</vt:i4>
      </vt:variant>
      <vt:variant>
        <vt:i4>1</vt:i4>
      </vt:variant>
      <vt:variant>
        <vt:lpwstr>C:\1Работа\Robota\MINYUST\2021\01\101\re35527_img_001.gif</vt:lpwstr>
      </vt:variant>
      <vt:variant>
        <vt:lpwstr/>
      </vt:variant>
      <vt:variant>
        <vt:i4>72025205</vt:i4>
      </vt:variant>
      <vt:variant>
        <vt:i4>95834</vt:i4>
      </vt:variant>
      <vt:variant>
        <vt:i4>1034</vt:i4>
      </vt:variant>
      <vt:variant>
        <vt:i4>1</vt:i4>
      </vt:variant>
      <vt:variant>
        <vt:lpwstr>C:\1Работа\Robota\MINYUST\2021\01\101\re35527_img_001.gif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Бурова Наталія Володимирівна</dc:creator>
  <cp:keywords/>
  <dc:description/>
  <cp:lastModifiedBy>Oksana</cp:lastModifiedBy>
  <cp:revision>2</cp:revision>
  <dcterms:created xsi:type="dcterms:W3CDTF">2021-04-04T17:44:00Z</dcterms:created>
  <dcterms:modified xsi:type="dcterms:W3CDTF">2021-04-04T17:44:00Z</dcterms:modified>
</cp:coreProperties>
</file>